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D2BEF" w14:textId="6F26FF84" w:rsidR="00E148EE" w:rsidRPr="00E148EE" w:rsidRDefault="00E148EE" w:rsidP="00E148EE">
      <w:pPr>
        <w:pStyle w:val="Otsikko1"/>
        <w:rPr>
          <w:rStyle w:val="normaltextrun"/>
          <w:rFonts w:ascii="Arial" w:hAnsi="Arial" w:cs="Arial"/>
        </w:rPr>
      </w:pPr>
      <w:bookmarkStart w:id="0" w:name="_Hlk187845925"/>
      <w:r w:rsidRPr="00E148EE">
        <w:rPr>
          <w:rStyle w:val="normaltextrun"/>
          <w:rFonts w:ascii="Arial" w:eastAsia="Arial" w:hAnsi="Arial" w:cs="Arial"/>
          <w:lang w:bidi="en-GB"/>
        </w:rPr>
        <w:t>New Urban Policy Council chairperson Kalland: Our education system is not as equal as we think</w:t>
      </w:r>
      <w:r w:rsidRPr="00E148EE">
        <w:rPr>
          <w:rFonts w:ascii="Arial" w:eastAsia="Arial" w:hAnsi="Arial" w:cs="Arial"/>
          <w:b/>
          <w:lang w:bidi="en-GB"/>
        </w:rPr>
        <w:t xml:space="preserve"> – </w:t>
      </w:r>
      <w:r w:rsidRPr="00E148EE">
        <w:rPr>
          <w:rStyle w:val="normaltextrun"/>
          <w:rFonts w:ascii="Arial" w:eastAsia="Arial" w:hAnsi="Arial" w:cs="Arial"/>
          <w:lang w:bidi="en-GB"/>
        </w:rPr>
        <w:t>family has larger impact than grades</w:t>
      </w:r>
    </w:p>
    <w:p w14:paraId="619CB030" w14:textId="77777777" w:rsidR="00E148EE" w:rsidRPr="00E148EE" w:rsidRDefault="00E148EE" w:rsidP="00250B8E">
      <w:pPr>
        <w:spacing w:line="276" w:lineRule="auto"/>
        <w:rPr>
          <w:rStyle w:val="normaltextrun"/>
          <w:rFonts w:ascii="Arial" w:hAnsi="Arial" w:cs="Arial"/>
          <w:color w:val="000000"/>
          <w:sz w:val="20"/>
          <w:szCs w:val="20"/>
          <w:shd w:val="clear" w:color="auto" w:fill="FFFFFF"/>
        </w:rPr>
      </w:pPr>
    </w:p>
    <w:p w14:paraId="58370D6C" w14:textId="365B24B9" w:rsidR="00351716" w:rsidRPr="00E148EE" w:rsidRDefault="00351716" w:rsidP="00250B8E">
      <w:pPr>
        <w:spacing w:line="276" w:lineRule="auto"/>
        <w:rPr>
          <w:rStyle w:val="normaltextrun"/>
          <w:rFonts w:ascii="Arial" w:hAnsi="Arial" w:cs="Arial"/>
          <w:color w:val="000000"/>
          <w:sz w:val="20"/>
          <w:szCs w:val="20"/>
          <w:shd w:val="clear" w:color="auto" w:fill="FFFFFF"/>
        </w:rPr>
      </w:pPr>
      <w:r w:rsidRPr="00E148EE">
        <w:rPr>
          <w:rStyle w:val="normaltextrun"/>
          <w:rFonts w:ascii="Arial" w:eastAsia="Arial" w:hAnsi="Arial" w:cs="Arial"/>
          <w:color w:val="000000"/>
          <w:sz w:val="20"/>
          <w:szCs w:val="20"/>
          <w:shd w:val="clear" w:color="auto" w:fill="FFFFFF"/>
          <w:lang w:bidi="en-GB"/>
        </w:rPr>
        <w:t>Press release – EMBARGO UNTIL 22 January 2025 at 11 am.</w:t>
      </w:r>
    </w:p>
    <w:p w14:paraId="3DEEAFE1" w14:textId="21D81F90" w:rsidR="002C3B65" w:rsidRPr="00E148EE" w:rsidRDefault="002C3B65" w:rsidP="00250B8E">
      <w:pPr>
        <w:spacing w:line="276" w:lineRule="auto"/>
        <w:rPr>
          <w:rStyle w:val="normaltextrun"/>
          <w:rFonts w:ascii="Arial" w:hAnsi="Arial" w:cs="Arial"/>
          <w:b/>
          <w:bCs/>
          <w:color w:val="000000"/>
          <w:shd w:val="clear" w:color="auto" w:fill="FFFFFF"/>
        </w:rPr>
      </w:pPr>
      <w:r w:rsidRPr="00E148EE">
        <w:rPr>
          <w:rStyle w:val="normaltextrun"/>
          <w:rFonts w:ascii="Arial" w:eastAsia="Arial" w:hAnsi="Arial" w:cs="Arial"/>
          <w:b/>
          <w:color w:val="000000"/>
          <w:shd w:val="clear" w:color="auto" w:fill="FFFFFF"/>
          <w:lang w:bidi="en-GB"/>
        </w:rPr>
        <w:t xml:space="preserve">The new Urban Policy Council is an autonomous and independent research panel that produces a critical report of a chosen urban policy theme every year. Its first report, published today, is about education and learning, with a particular focus on the segregation of learning and well-being in early childhood. </w:t>
      </w:r>
    </w:p>
    <w:p w14:paraId="0F45C410" w14:textId="0388A335" w:rsidR="00557BD3" w:rsidRDefault="00557BD3" w:rsidP="00250B8E">
      <w:pPr>
        <w:spacing w:line="276" w:lineRule="auto"/>
        <w:rPr>
          <w:rStyle w:val="normaltextrun"/>
          <w:rFonts w:ascii="Arial" w:eastAsia="Arial" w:hAnsi="Arial" w:cs="Arial"/>
          <w:color w:val="000000"/>
          <w:shd w:val="clear" w:color="auto" w:fill="FFFFFF"/>
          <w:lang w:bidi="en-GB"/>
        </w:rPr>
      </w:pPr>
      <w:r>
        <w:rPr>
          <w:rFonts w:ascii="Arial" w:eastAsia="Arial" w:hAnsi="Arial" w:cs="Arial"/>
          <w:noProof/>
          <w:color w:val="000000"/>
          <w:shd w:val="clear" w:color="auto" w:fill="FFFFFF"/>
          <w:lang w:bidi="en-GB"/>
        </w:rPr>
        <w:drawing>
          <wp:inline distT="0" distB="0" distL="0" distR="0" wp14:anchorId="2BE9D30A" wp14:editId="440AB612">
            <wp:extent cx="5852160" cy="3901440"/>
            <wp:effectExtent l="0" t="0" r="0" b="3810"/>
            <wp:docPr id="1648390306" name="Kuva 1" descr="Kuva, joka sisältää kohteen vaate, henkilö, Ihmisen kasvot, hymy&#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390306" name="Kuva 1" descr="Kuva, joka sisältää kohteen vaate, henkilö, Ihmisen kasvot, hymy&#10;&#10;Kuvaus luotu automaattisesti"/>
                    <pic:cNvPicPr/>
                  </pic:nvPicPr>
                  <pic:blipFill>
                    <a:blip r:embed="rId5" cstate="print">
                      <a:extLst>
                        <a:ext uri="{28A0092B-C50C-407E-A947-70E740481C1C}">
                          <a14:useLocalDpi xmlns:a14="http://schemas.microsoft.com/office/drawing/2010/main" val="0"/>
                        </a:ext>
                      </a:extLst>
                    </a:blip>
                    <a:stretch>
                      <a:fillRect/>
                    </a:stretch>
                  </pic:blipFill>
                  <pic:spPr>
                    <a:xfrm>
                      <a:off x="0" y="0"/>
                      <a:ext cx="5852160" cy="3901440"/>
                    </a:xfrm>
                    <a:prstGeom prst="rect">
                      <a:avLst/>
                    </a:prstGeom>
                  </pic:spPr>
                </pic:pic>
              </a:graphicData>
            </a:graphic>
          </wp:inline>
        </w:drawing>
      </w:r>
    </w:p>
    <w:p w14:paraId="6BBBBF69" w14:textId="4C6B1B7F" w:rsidR="00557BD3" w:rsidRPr="00557BD3" w:rsidRDefault="00557BD3" w:rsidP="00250B8E">
      <w:pPr>
        <w:spacing w:line="276" w:lineRule="auto"/>
        <w:rPr>
          <w:rStyle w:val="normaltextrun"/>
          <w:rFonts w:ascii="Arial" w:eastAsia="Arial" w:hAnsi="Arial" w:cs="Arial"/>
          <w:i/>
          <w:iCs/>
          <w:color w:val="000000"/>
          <w:shd w:val="clear" w:color="auto" w:fill="FFFFFF"/>
          <w:lang w:bidi="en-GB"/>
        </w:rPr>
      </w:pPr>
      <w:r w:rsidRPr="00557BD3">
        <w:rPr>
          <w:rStyle w:val="normaltextrun"/>
          <w:rFonts w:ascii="Arial" w:eastAsia="Arial" w:hAnsi="Arial" w:cs="Arial"/>
          <w:i/>
          <w:iCs/>
          <w:color w:val="000000"/>
          <w:shd w:val="clear" w:color="auto" w:fill="FFFFFF"/>
          <w:lang w:bidi="en-GB"/>
        </w:rPr>
        <w:t xml:space="preserve">The </w:t>
      </w:r>
      <w:r w:rsidRPr="00557BD3">
        <w:rPr>
          <w:rStyle w:val="normaltextrun"/>
          <w:rFonts w:ascii="Arial" w:eastAsia="Arial" w:hAnsi="Arial" w:cs="Arial"/>
          <w:i/>
          <w:iCs/>
          <w:color w:val="000000" w:themeColor="text1"/>
          <w:lang w:bidi="en-GB"/>
        </w:rPr>
        <w:t>Urban Policy Council members Mirjam Kalland, Raisa Ahtiainen, Matti Sarvimäki and Mikko Silliman. Photo: Salla Merikukka.</w:t>
      </w:r>
    </w:p>
    <w:p w14:paraId="2BD16D24" w14:textId="027F6113" w:rsidR="00250B8E" w:rsidRPr="00E148EE" w:rsidRDefault="00722E77" w:rsidP="00250B8E">
      <w:pPr>
        <w:spacing w:line="276" w:lineRule="auto"/>
        <w:rPr>
          <w:rStyle w:val="normaltextrun"/>
          <w:rFonts w:ascii="Arial" w:hAnsi="Arial" w:cs="Arial"/>
          <w:color w:val="000000"/>
          <w:shd w:val="clear" w:color="auto" w:fill="FFFFFF"/>
        </w:rPr>
      </w:pPr>
      <w:r w:rsidRPr="00E148EE">
        <w:rPr>
          <w:rStyle w:val="normaltextrun"/>
          <w:rFonts w:ascii="Arial" w:eastAsia="Arial" w:hAnsi="Arial" w:cs="Arial"/>
          <w:color w:val="000000"/>
          <w:shd w:val="clear" w:color="auto" w:fill="FFFFFF"/>
          <w:lang w:bidi="en-GB"/>
        </w:rPr>
        <w:t xml:space="preserve">The </w:t>
      </w:r>
      <w:r w:rsidR="00250B8E" w:rsidRPr="00E148EE">
        <w:rPr>
          <w:rStyle w:val="normaltextrun"/>
          <w:rFonts w:ascii="Arial" w:eastAsia="Arial" w:hAnsi="Arial" w:cs="Arial"/>
          <w:color w:val="000000" w:themeColor="text1"/>
          <w:lang w:bidi="en-GB"/>
        </w:rPr>
        <w:t>Urban Policy Council</w:t>
      </w:r>
      <w:r w:rsidRPr="00E148EE">
        <w:rPr>
          <w:rStyle w:val="normaltextrun"/>
          <w:rFonts w:ascii="Arial" w:eastAsia="Arial" w:hAnsi="Arial" w:cs="Arial"/>
          <w:color w:val="000000"/>
          <w:shd w:val="clear" w:color="auto" w:fill="FFFFFF"/>
          <w:lang w:bidi="en-GB"/>
        </w:rPr>
        <w:t xml:space="preserve"> is a new cooperation body that is financed by the cities of Espoo, Helsinki and Vantaa as well as Aalto University and the University of Helsinki. The council operates independently of its financiers. </w:t>
      </w:r>
    </w:p>
    <w:p w14:paraId="58330300" w14:textId="68A96D85" w:rsidR="004310A6" w:rsidRPr="00E148EE" w:rsidRDefault="4C0AF491" w:rsidP="00E148EE">
      <w:pPr>
        <w:pStyle w:val="Luettelokappale"/>
        <w:numPr>
          <w:ilvl w:val="0"/>
          <w:numId w:val="4"/>
        </w:numPr>
        <w:spacing w:line="276" w:lineRule="auto"/>
        <w:rPr>
          <w:rStyle w:val="normaltextrun"/>
          <w:rFonts w:ascii="Arial" w:hAnsi="Arial" w:cs="Arial"/>
          <w:color w:val="000000"/>
          <w:shd w:val="clear" w:color="auto" w:fill="FFFFFF"/>
        </w:rPr>
      </w:pPr>
      <w:r w:rsidRPr="00E148EE">
        <w:rPr>
          <w:rStyle w:val="normaltextrun"/>
          <w:rFonts w:ascii="Arial" w:eastAsia="Arial" w:hAnsi="Arial" w:cs="Arial"/>
          <w:color w:val="000000"/>
          <w:shd w:val="clear" w:color="auto" w:fill="FFFFFF"/>
          <w:lang w:bidi="en-GB"/>
        </w:rPr>
        <w:t>I am happy to see that the Finnish Economic Policy Council has taken a significant role as a commentator of national economic policy. We have wanted a similar independent body for the cities of the Helsinki Metropolitan Region from Finland’s best researchers in the field. The new council introduces to us the latest research on the impact of decisions. I believe their report will help us improve learning outcomes and solve the equality challenges in education.</w:t>
      </w:r>
      <w:r w:rsidRPr="00E148EE">
        <w:rPr>
          <w:rStyle w:val="normaltextrun"/>
          <w:rFonts w:ascii="Arial" w:eastAsia="Arial" w:hAnsi="Arial" w:cs="Arial"/>
          <w:color w:val="000000"/>
          <w:shd w:val="clear" w:color="auto" w:fill="FFFFFF"/>
          <w:lang w:bidi="en-GB"/>
        </w:rPr>
        <w:br/>
        <w:t xml:space="preserve">- </w:t>
      </w:r>
      <w:r w:rsidRPr="00E148EE">
        <w:rPr>
          <w:rStyle w:val="normaltextrun"/>
          <w:rFonts w:ascii="Arial" w:eastAsia="Arial" w:hAnsi="Arial" w:cs="Arial"/>
          <w:b/>
          <w:color w:val="000000"/>
          <w:shd w:val="clear" w:color="auto" w:fill="FFFFFF"/>
          <w:lang w:bidi="en-GB"/>
        </w:rPr>
        <w:t>Juhana Vartiainen</w:t>
      </w:r>
      <w:r w:rsidRPr="00E148EE">
        <w:rPr>
          <w:rStyle w:val="normaltextrun"/>
          <w:rFonts w:ascii="Arial" w:eastAsia="Arial" w:hAnsi="Arial" w:cs="Arial"/>
          <w:color w:val="000000"/>
          <w:shd w:val="clear" w:color="auto" w:fill="FFFFFF"/>
          <w:lang w:bidi="en-GB"/>
        </w:rPr>
        <w:t>, Mayor of Helsinki</w:t>
      </w:r>
    </w:p>
    <w:p w14:paraId="6C75474F" w14:textId="79BC1DFB" w:rsidR="00E148EE" w:rsidRDefault="425762EB" w:rsidP="00250B8E">
      <w:pPr>
        <w:spacing w:line="276" w:lineRule="auto"/>
        <w:rPr>
          <w:rFonts w:ascii="Arial" w:hAnsi="Arial" w:cs="Arial"/>
        </w:rPr>
      </w:pPr>
      <w:r w:rsidRPr="00E148EE">
        <w:rPr>
          <w:rFonts w:ascii="Arial" w:eastAsia="Arial" w:hAnsi="Arial" w:cs="Arial"/>
          <w:lang w:bidi="en-GB"/>
        </w:rPr>
        <w:lastRenderedPageBreak/>
        <w:t xml:space="preserve">After the health and social services reform in particular, education is one of the most significant responsibilities that municipalities have.  Helsinki, Espoo and Vantaa have a combined education budget of three billion euros in 2025. Many of the more significant difficulties in municipal decision-making are in education. </w:t>
      </w:r>
    </w:p>
    <w:p w14:paraId="7D4F3DE9" w14:textId="46DB771C" w:rsidR="002E46EA" w:rsidRPr="00E148EE" w:rsidRDefault="50B89300" w:rsidP="00250B8E">
      <w:pPr>
        <w:spacing w:line="276" w:lineRule="auto"/>
        <w:rPr>
          <w:rStyle w:val="eop"/>
          <w:rFonts w:ascii="Arial" w:hAnsi="Arial" w:cs="Arial"/>
          <w:color w:val="000000"/>
          <w:shd w:val="clear" w:color="auto" w:fill="FFFFFF"/>
        </w:rPr>
      </w:pPr>
      <w:r w:rsidRPr="00E148EE">
        <w:rPr>
          <w:rFonts w:ascii="Arial" w:eastAsia="Arial" w:hAnsi="Arial" w:cs="Arial"/>
          <w:lang w:bidi="en-GB"/>
        </w:rPr>
        <w:t xml:space="preserve">That is why the </w:t>
      </w:r>
      <w:r w:rsidR="001D6471" w:rsidRPr="00E148EE">
        <w:rPr>
          <w:rStyle w:val="normaltextrun"/>
          <w:rFonts w:ascii="Arial" w:eastAsia="Arial" w:hAnsi="Arial" w:cs="Arial"/>
          <w:color w:val="000000"/>
          <w:shd w:val="clear" w:color="auto" w:fill="FFFFFF"/>
          <w:lang w:bidi="en-GB"/>
        </w:rPr>
        <w:t>first members of the council are four highly respected educational sciences and education economics researchers from Aalto University and the University of Helsinki. </w:t>
      </w:r>
    </w:p>
    <w:p w14:paraId="5FE65009" w14:textId="0D000442" w:rsidR="00836C68" w:rsidRPr="00E148EE" w:rsidRDefault="0048323E" w:rsidP="00250B8E">
      <w:pPr>
        <w:spacing w:line="276" w:lineRule="auto"/>
        <w:rPr>
          <w:rStyle w:val="eop"/>
          <w:rFonts w:ascii="Arial" w:hAnsi="Arial" w:cs="Arial"/>
          <w:color w:val="000000"/>
          <w:shd w:val="clear" w:color="auto" w:fill="FFFFFF"/>
        </w:rPr>
      </w:pPr>
      <w:r w:rsidRPr="00E148EE">
        <w:rPr>
          <w:rStyle w:val="eop"/>
          <w:rFonts w:ascii="Arial" w:eastAsia="Arial" w:hAnsi="Arial" w:cs="Arial"/>
          <w:color w:val="000000"/>
          <w:shd w:val="clear" w:color="auto" w:fill="FFFFFF"/>
          <w:lang w:bidi="en-GB"/>
        </w:rPr>
        <w:t xml:space="preserve">The council chairperson will be </w:t>
      </w:r>
      <w:r w:rsidRPr="00E148EE">
        <w:rPr>
          <w:rStyle w:val="eop"/>
          <w:rFonts w:ascii="Arial" w:eastAsia="Arial" w:hAnsi="Arial" w:cs="Arial"/>
          <w:b/>
          <w:color w:val="000000"/>
          <w:shd w:val="clear" w:color="auto" w:fill="FFFFFF"/>
          <w:lang w:bidi="en-GB"/>
        </w:rPr>
        <w:t>Mirjam Kalland</w:t>
      </w:r>
      <w:r w:rsidRPr="00E148EE">
        <w:rPr>
          <w:rStyle w:val="eop"/>
          <w:rFonts w:ascii="Arial" w:eastAsia="Arial" w:hAnsi="Arial" w:cs="Arial"/>
          <w:color w:val="000000"/>
          <w:shd w:val="clear" w:color="auto" w:fill="FFFFFF"/>
          <w:lang w:bidi="en-GB"/>
        </w:rPr>
        <w:t xml:space="preserve"> (PhD, Educational Sciences) from the University of Helsinki, and its vice-chair will be </w:t>
      </w:r>
      <w:r w:rsidRPr="00E148EE">
        <w:rPr>
          <w:rStyle w:val="eop"/>
          <w:rFonts w:ascii="Arial" w:eastAsia="Arial" w:hAnsi="Arial" w:cs="Arial"/>
          <w:b/>
          <w:color w:val="000000"/>
          <w:shd w:val="clear" w:color="auto" w:fill="FFFFFF"/>
          <w:lang w:bidi="en-GB"/>
        </w:rPr>
        <w:t>Matti Sarvimäki</w:t>
      </w:r>
      <w:r w:rsidRPr="00E148EE">
        <w:rPr>
          <w:rStyle w:val="eop"/>
          <w:rFonts w:ascii="Arial" w:eastAsia="Arial" w:hAnsi="Arial" w:cs="Arial"/>
          <w:color w:val="000000"/>
          <w:shd w:val="clear" w:color="auto" w:fill="FFFFFF"/>
          <w:lang w:bidi="en-GB"/>
        </w:rPr>
        <w:t xml:space="preserve"> (PhD, Economics) from Aalto University. The other council members are </w:t>
      </w:r>
      <w:r w:rsidRPr="00E148EE">
        <w:rPr>
          <w:rStyle w:val="eop"/>
          <w:rFonts w:ascii="Arial" w:eastAsia="Arial" w:hAnsi="Arial" w:cs="Arial"/>
          <w:b/>
          <w:color w:val="000000"/>
          <w:shd w:val="clear" w:color="auto" w:fill="FFFFFF"/>
          <w:lang w:bidi="en-GB"/>
        </w:rPr>
        <w:t>Raisa Ahtiainen</w:t>
      </w:r>
      <w:r w:rsidRPr="00E148EE">
        <w:rPr>
          <w:rStyle w:val="eop"/>
          <w:rFonts w:ascii="Arial" w:eastAsia="Arial" w:hAnsi="Arial" w:cs="Arial"/>
          <w:color w:val="000000"/>
          <w:shd w:val="clear" w:color="auto" w:fill="FFFFFF"/>
          <w:lang w:bidi="en-GB"/>
        </w:rPr>
        <w:t xml:space="preserve"> (PhD, Educational Sciences) from the University Helsinki and </w:t>
      </w:r>
      <w:r w:rsidRPr="00E148EE">
        <w:rPr>
          <w:rStyle w:val="eop"/>
          <w:rFonts w:ascii="Arial" w:eastAsia="Arial" w:hAnsi="Arial" w:cs="Arial"/>
          <w:b/>
          <w:color w:val="000000"/>
          <w:shd w:val="clear" w:color="auto" w:fill="FFFFFF"/>
          <w:lang w:bidi="en-GB"/>
        </w:rPr>
        <w:t>Mikko Silliman</w:t>
      </w:r>
      <w:r w:rsidRPr="00E148EE">
        <w:rPr>
          <w:rStyle w:val="eop"/>
          <w:rFonts w:ascii="Arial" w:eastAsia="Arial" w:hAnsi="Arial" w:cs="Arial"/>
          <w:color w:val="000000"/>
          <w:shd w:val="clear" w:color="auto" w:fill="FFFFFF"/>
          <w:lang w:bidi="en-GB"/>
        </w:rPr>
        <w:t xml:space="preserve"> (PhD) from Aalto University.</w:t>
      </w:r>
    </w:p>
    <w:p w14:paraId="321587B9" w14:textId="40DA3EDF" w:rsidR="004310A6" w:rsidRPr="00E148EE" w:rsidRDefault="004310A6" w:rsidP="00E148EE">
      <w:pPr>
        <w:pStyle w:val="Otsikko2"/>
        <w:rPr>
          <w:rStyle w:val="eop"/>
          <w:rFonts w:ascii="Arial" w:hAnsi="Arial" w:cs="Arial"/>
          <w:b/>
          <w:bCs/>
          <w:sz w:val="28"/>
          <w:szCs w:val="28"/>
        </w:rPr>
      </w:pPr>
      <w:r w:rsidRPr="00E148EE">
        <w:rPr>
          <w:rFonts w:ascii="Arial" w:eastAsia="Arial" w:hAnsi="Arial" w:cs="Arial"/>
          <w:lang w:bidi="en-GB"/>
        </w:rPr>
        <w:t xml:space="preserve">First council report focuses on education and learning </w:t>
      </w:r>
    </w:p>
    <w:p w14:paraId="34EF578F" w14:textId="4857E06C" w:rsidR="003966F8" w:rsidRPr="00E148EE" w:rsidRDefault="1C133562" w:rsidP="5CA32AC1">
      <w:pPr>
        <w:spacing w:line="276" w:lineRule="auto"/>
        <w:rPr>
          <w:rFonts w:ascii="Arial" w:hAnsi="Arial" w:cs="Arial"/>
        </w:rPr>
      </w:pPr>
      <w:r w:rsidRPr="00E148EE">
        <w:rPr>
          <w:rFonts w:ascii="Arial" w:eastAsia="Arial" w:hAnsi="Arial" w:cs="Arial"/>
          <w:lang w:bidi="en-GB"/>
        </w:rPr>
        <w:t xml:space="preserve">School segregation, gender differences in learning outcomes, the general fall in learning outcomes and immigration make it difficult for municipalities to make decisions on education. The Basic Education Act requires the provision of equal, nationwide education. The Council’s report states that there is currently not enough data on whether this requirement is being fulfilled. For these reasons, the Council has decided to focus on the segregation of learning and well-being during childhood. </w:t>
      </w:r>
    </w:p>
    <w:p w14:paraId="225B6CFE" w14:textId="4B885041" w:rsidR="002B2383" w:rsidRPr="00E148EE" w:rsidRDefault="002B2383" w:rsidP="00E148EE">
      <w:pPr>
        <w:pStyle w:val="Luettelokappale"/>
        <w:numPr>
          <w:ilvl w:val="0"/>
          <w:numId w:val="4"/>
        </w:numPr>
        <w:spacing w:line="276" w:lineRule="auto"/>
        <w:rPr>
          <w:rFonts w:ascii="Arial" w:hAnsi="Arial" w:cs="Arial"/>
        </w:rPr>
      </w:pPr>
      <w:r w:rsidRPr="00E148EE">
        <w:rPr>
          <w:rFonts w:ascii="Arial" w:eastAsia="Arial" w:hAnsi="Arial" w:cs="Arial"/>
          <w:lang w:bidi="en-GB"/>
        </w:rPr>
        <w:t>Pupil backgrounds impact both their success at school and their placement in further education and the job market. For example, differences in learning between children with an immigrant background and other children are significantly large in Finland on the international level. Studies also show that the children of parents with similarly low grades do not seek further education as much as the children of parents with a background in higher education. Our education system is not as equal as we think.</w:t>
      </w:r>
      <w:r w:rsidRPr="00E148EE">
        <w:rPr>
          <w:rFonts w:ascii="Arial" w:eastAsia="Arial" w:hAnsi="Arial" w:cs="Arial"/>
          <w:lang w:bidi="en-GB"/>
        </w:rPr>
        <w:br/>
        <w:t xml:space="preserve">- Mirjam Kalland, chairperson of the Urban Policy Council </w:t>
      </w:r>
    </w:p>
    <w:p w14:paraId="3A49C244" w14:textId="1B080841" w:rsidR="008F288E" w:rsidRPr="00E148EE" w:rsidRDefault="36FFABD4" w:rsidP="00250B8E">
      <w:pPr>
        <w:spacing w:line="276" w:lineRule="auto"/>
        <w:rPr>
          <w:rFonts w:ascii="Arial" w:hAnsi="Arial" w:cs="Arial"/>
        </w:rPr>
      </w:pPr>
      <w:r w:rsidRPr="00E148EE">
        <w:rPr>
          <w:rFonts w:ascii="Arial" w:eastAsia="Arial" w:hAnsi="Arial" w:cs="Arial"/>
          <w:lang w:bidi="en-GB"/>
        </w:rPr>
        <w:t xml:space="preserve">A significant number of the key decisions for the education system are made in the cities. Individual schools have a particularly large impact. Therefore, the council wants more data and understanding on how schools and teachers succeed in their most important task. </w:t>
      </w:r>
    </w:p>
    <w:p w14:paraId="1920C824" w14:textId="19D7A9EB" w:rsidR="002775BA" w:rsidRPr="00E148EE" w:rsidRDefault="002775BA" w:rsidP="00E148EE">
      <w:pPr>
        <w:pStyle w:val="Luettelokappale"/>
        <w:numPr>
          <w:ilvl w:val="0"/>
          <w:numId w:val="4"/>
        </w:numPr>
        <w:spacing w:line="276" w:lineRule="auto"/>
        <w:rPr>
          <w:rFonts w:ascii="Arial" w:hAnsi="Arial" w:cs="Arial"/>
        </w:rPr>
      </w:pPr>
      <w:r w:rsidRPr="00E148EE">
        <w:rPr>
          <w:rFonts w:ascii="Arial" w:eastAsia="Arial" w:hAnsi="Arial" w:cs="Arial"/>
          <w:lang w:bidi="en-GB"/>
        </w:rPr>
        <w:t xml:space="preserve">Schools make significant decisions for children every single day. This also generates a great deal of data of their learners. Unfortunately, this data is not sufficiently used in either research or decision-making. Furthermore, there are some key pieces of data that are currently not collected at all. We see that the council has an opportunity to boost the role of research data in the planning of educational policy and to create new materials for researchers and decision-makers to use. </w:t>
      </w:r>
      <w:r w:rsidRPr="00E148EE">
        <w:rPr>
          <w:rFonts w:ascii="Arial" w:eastAsia="Arial" w:hAnsi="Arial" w:cs="Arial"/>
          <w:lang w:bidi="en-GB"/>
        </w:rPr>
        <w:br/>
        <w:t>- Matti Sarv</w:t>
      </w:r>
      <w:r w:rsidR="00557BD3">
        <w:rPr>
          <w:rFonts w:ascii="Arial" w:eastAsia="Arial" w:hAnsi="Arial" w:cs="Arial"/>
          <w:lang w:bidi="en-GB"/>
        </w:rPr>
        <w:t>i</w:t>
      </w:r>
      <w:r w:rsidRPr="00E148EE">
        <w:rPr>
          <w:rFonts w:ascii="Arial" w:eastAsia="Arial" w:hAnsi="Arial" w:cs="Arial"/>
          <w:lang w:bidi="en-GB"/>
        </w:rPr>
        <w:t xml:space="preserve">mäki, vice-chair of the Urban Policy Council. </w:t>
      </w:r>
    </w:p>
    <w:p w14:paraId="26E6C5BB" w14:textId="45A4409C" w:rsidR="00D14060" w:rsidRPr="00E148EE" w:rsidRDefault="6ED7FC86" w:rsidP="00250B8E">
      <w:pPr>
        <w:spacing w:line="276" w:lineRule="auto"/>
        <w:rPr>
          <w:rStyle w:val="eop"/>
          <w:rFonts w:ascii="Arial" w:hAnsi="Arial" w:cs="Arial"/>
        </w:rPr>
      </w:pPr>
      <w:r w:rsidRPr="00E148EE">
        <w:rPr>
          <w:rFonts w:ascii="Arial" w:eastAsia="Arial" w:hAnsi="Arial" w:cs="Arial"/>
          <w:lang w:bidi="en-GB"/>
        </w:rPr>
        <w:t>One of the most important questions of today is the efficient and fair allocation of resources. For example, added funding for schools in the most difficult environments could improve their learning outcomes and educational equality. There is, however, a need for further data on how this type of needs-based funding should be implemented to achieve the desired results. The council intends to focus particularly on the distribution of resources and assess to what degree the allocation thereof is based on knowledge. It aims to publish its first report in late 2025.</w:t>
      </w:r>
    </w:p>
    <w:p w14:paraId="718F6628" w14:textId="7BE44766" w:rsidR="0048323E" w:rsidRPr="00E148EE" w:rsidRDefault="0048323E" w:rsidP="00E148EE">
      <w:pPr>
        <w:pStyle w:val="Otsikko2"/>
        <w:rPr>
          <w:rStyle w:val="eop"/>
          <w:rFonts w:ascii="Arial" w:hAnsi="Arial" w:cs="Arial"/>
        </w:rPr>
      </w:pPr>
      <w:r w:rsidRPr="00E148EE">
        <w:rPr>
          <w:rStyle w:val="eop"/>
          <w:rFonts w:ascii="Arial" w:eastAsia="Arial" w:hAnsi="Arial" w:cs="Arial"/>
          <w:lang w:bidi="en-GB"/>
        </w:rPr>
        <w:t>Council members</w:t>
      </w:r>
    </w:p>
    <w:p w14:paraId="31A23476" w14:textId="1BAFFD1C" w:rsidR="00557BD3" w:rsidRDefault="00557BD3" w:rsidP="0048323E">
      <w:pPr>
        <w:spacing w:line="276" w:lineRule="auto"/>
        <w:rPr>
          <w:rStyle w:val="eop"/>
          <w:rFonts w:ascii="Arial" w:eastAsia="Arial" w:hAnsi="Arial" w:cs="Arial"/>
          <w:color w:val="000000"/>
          <w:shd w:val="clear" w:color="auto" w:fill="FFFFFF"/>
          <w:lang w:bidi="en-GB"/>
        </w:rPr>
      </w:pPr>
      <w:r>
        <w:rPr>
          <w:rStyle w:val="eop"/>
          <w:rFonts w:ascii="Arial" w:eastAsia="Arial" w:hAnsi="Arial" w:cs="Arial"/>
          <w:color w:val="000000"/>
          <w:shd w:val="clear" w:color="auto" w:fill="FFFFFF"/>
          <w:lang w:bidi="en-GB"/>
        </w:rPr>
        <w:t>Mirjam Kalland</w:t>
      </w:r>
    </w:p>
    <w:p w14:paraId="4AC3695D" w14:textId="056C9524" w:rsidR="0048323E" w:rsidRPr="00E148EE" w:rsidRDefault="0048323E" w:rsidP="0048323E">
      <w:pPr>
        <w:spacing w:line="276" w:lineRule="auto"/>
        <w:rPr>
          <w:rFonts w:ascii="Arial" w:hAnsi="Arial" w:cs="Arial"/>
          <w:color w:val="000000"/>
          <w:shd w:val="clear" w:color="auto" w:fill="FFFFFF"/>
        </w:rPr>
      </w:pPr>
      <w:r w:rsidRPr="00E148EE">
        <w:rPr>
          <w:rStyle w:val="eop"/>
          <w:rFonts w:ascii="Arial" w:eastAsia="Arial" w:hAnsi="Arial" w:cs="Arial"/>
          <w:color w:val="000000"/>
          <w:shd w:val="clear" w:color="auto" w:fill="FFFFFF"/>
          <w:lang w:bidi="en-GB"/>
        </w:rPr>
        <w:lastRenderedPageBreak/>
        <w:t xml:space="preserve">The chairperson, </w:t>
      </w:r>
      <w:r w:rsidRPr="00B8205F">
        <w:rPr>
          <w:rStyle w:val="eop"/>
          <w:rFonts w:ascii="Arial" w:eastAsia="Arial" w:hAnsi="Arial" w:cs="Arial"/>
          <w:b/>
          <w:color w:val="000000"/>
          <w:shd w:val="clear" w:color="auto" w:fill="FFFFFF"/>
          <w:lang w:bidi="en-GB"/>
        </w:rPr>
        <w:t>Mirjam Kalland,</w:t>
      </w:r>
      <w:r w:rsidRPr="00E148EE">
        <w:rPr>
          <w:rStyle w:val="eop"/>
          <w:rFonts w:ascii="Arial" w:eastAsia="Arial" w:hAnsi="Arial" w:cs="Arial"/>
          <w:color w:val="000000"/>
          <w:shd w:val="clear" w:color="auto" w:fill="FFFFFF"/>
          <w:lang w:bidi="en-GB"/>
        </w:rPr>
        <w:t xml:space="preserve"> has a PhD in educational sciences and is the professor of early childhood education at the University of Helsinki.</w:t>
      </w:r>
      <w:r w:rsidRPr="00E148EE">
        <w:rPr>
          <w:rFonts w:ascii="Arial" w:eastAsia="Arial" w:hAnsi="Arial" w:cs="Arial"/>
          <w:color w:val="000000"/>
          <w:shd w:val="clear" w:color="auto" w:fill="FFFFFF"/>
          <w:lang w:bidi="en-GB"/>
        </w:rPr>
        <w:t xml:space="preserve"> Kalland is a respected researcher, who studies methods to boost children’s socio-emotional and linguistic development in early childhood education from a multi-language perspective. She is the chairperson of the Mannerheim League for Child Welfare. Kalland is internationally renowned and has been a researcher with an ASLA-Fulbright grant at Yale University’s Child Study Center.</w:t>
      </w:r>
    </w:p>
    <w:p w14:paraId="5FCA8D26" w14:textId="3449E866" w:rsidR="00557BD3" w:rsidRDefault="00557BD3" w:rsidP="0048323E">
      <w:pPr>
        <w:spacing w:line="276" w:lineRule="auto"/>
        <w:rPr>
          <w:rStyle w:val="eop"/>
          <w:rFonts w:ascii="Arial" w:eastAsia="Arial" w:hAnsi="Arial" w:cs="Arial"/>
          <w:color w:val="000000"/>
          <w:shd w:val="clear" w:color="auto" w:fill="FFFFFF"/>
          <w:lang w:bidi="en-GB"/>
        </w:rPr>
      </w:pPr>
      <w:r>
        <w:rPr>
          <w:rStyle w:val="eop"/>
          <w:rFonts w:ascii="Arial" w:eastAsia="Arial" w:hAnsi="Arial" w:cs="Arial"/>
          <w:color w:val="000000"/>
          <w:shd w:val="clear" w:color="auto" w:fill="FFFFFF"/>
          <w:lang w:bidi="en-GB"/>
        </w:rPr>
        <w:t>Matti Sarvimäki</w:t>
      </w:r>
    </w:p>
    <w:p w14:paraId="45ADFAC3" w14:textId="54D1923F" w:rsidR="0048323E" w:rsidRPr="00E148EE" w:rsidRDefault="0048323E" w:rsidP="0048323E">
      <w:pPr>
        <w:spacing w:line="276" w:lineRule="auto"/>
        <w:rPr>
          <w:rFonts w:ascii="Arial" w:hAnsi="Arial" w:cs="Arial"/>
          <w:color w:val="000000"/>
          <w:shd w:val="clear" w:color="auto" w:fill="FFFFFF"/>
        </w:rPr>
      </w:pPr>
      <w:r w:rsidRPr="00E148EE">
        <w:rPr>
          <w:rStyle w:val="eop"/>
          <w:rFonts w:ascii="Arial" w:eastAsia="Arial" w:hAnsi="Arial" w:cs="Arial"/>
          <w:color w:val="000000"/>
          <w:shd w:val="clear" w:color="auto" w:fill="FFFFFF"/>
          <w:lang w:bidi="en-GB"/>
        </w:rPr>
        <w:t xml:space="preserve">Vice-chair </w:t>
      </w:r>
      <w:r w:rsidRPr="00B8205F">
        <w:rPr>
          <w:rStyle w:val="eop"/>
          <w:rFonts w:ascii="Arial" w:eastAsia="Arial" w:hAnsi="Arial" w:cs="Arial"/>
          <w:b/>
          <w:color w:val="000000"/>
          <w:shd w:val="clear" w:color="auto" w:fill="FFFFFF"/>
          <w:lang w:bidi="en-GB"/>
        </w:rPr>
        <w:t>Matti Sarv</w:t>
      </w:r>
      <w:r w:rsidR="00557BD3">
        <w:rPr>
          <w:rStyle w:val="eop"/>
          <w:rFonts w:ascii="Arial" w:eastAsia="Arial" w:hAnsi="Arial" w:cs="Arial"/>
          <w:b/>
          <w:color w:val="000000"/>
          <w:shd w:val="clear" w:color="auto" w:fill="FFFFFF"/>
          <w:lang w:bidi="en-GB"/>
        </w:rPr>
        <w:t>i</w:t>
      </w:r>
      <w:r w:rsidRPr="00B8205F">
        <w:rPr>
          <w:rStyle w:val="eop"/>
          <w:rFonts w:ascii="Arial" w:eastAsia="Arial" w:hAnsi="Arial" w:cs="Arial"/>
          <w:b/>
          <w:color w:val="000000"/>
          <w:shd w:val="clear" w:color="auto" w:fill="FFFFFF"/>
          <w:lang w:bidi="en-GB"/>
        </w:rPr>
        <w:t xml:space="preserve">mäki </w:t>
      </w:r>
      <w:r w:rsidRPr="00E148EE">
        <w:rPr>
          <w:rFonts w:ascii="Arial" w:eastAsia="Arial" w:hAnsi="Arial" w:cs="Arial"/>
          <w:color w:val="000000"/>
          <w:shd w:val="clear" w:color="auto" w:fill="FFFFFF"/>
          <w:lang w:bidi="en-GB"/>
        </w:rPr>
        <w:t>is an associate professor of economics at Aalto University’s School of Business and a senior researcher at VATT Institute for Economic Research. Sarvimäki has studied the impact of integration measures and educational interventions, immigration and social mobility, among other things. He has also held a post as a research at the London School of Economics and as a visiting fellow at the Massachusetts Institute of Technology. Sarvimäki is the vice-chair of the Academy of Finland’s EDUCA Flagship project.</w:t>
      </w:r>
    </w:p>
    <w:p w14:paraId="018DE237" w14:textId="6F180D93" w:rsidR="00557BD3" w:rsidRDefault="00557BD3" w:rsidP="0048323E">
      <w:pPr>
        <w:spacing w:line="276" w:lineRule="auto"/>
        <w:rPr>
          <w:rStyle w:val="eop"/>
          <w:rFonts w:ascii="Arial" w:eastAsia="Arial" w:hAnsi="Arial" w:cs="Arial"/>
          <w:color w:val="000000" w:themeColor="text1"/>
          <w:lang w:bidi="en-GB"/>
        </w:rPr>
      </w:pPr>
      <w:r>
        <w:rPr>
          <w:rStyle w:val="eop"/>
          <w:rFonts w:ascii="Arial" w:eastAsia="Arial" w:hAnsi="Arial" w:cs="Arial"/>
          <w:color w:val="000000" w:themeColor="text1"/>
          <w:lang w:bidi="en-GB"/>
        </w:rPr>
        <w:t>Raisa Ahtiainen</w:t>
      </w:r>
    </w:p>
    <w:p w14:paraId="3E79ECD9" w14:textId="44F18BD2" w:rsidR="0048323E" w:rsidRPr="00E148EE" w:rsidRDefault="0048323E" w:rsidP="0048323E">
      <w:pPr>
        <w:spacing w:line="276" w:lineRule="auto"/>
        <w:rPr>
          <w:rStyle w:val="eop"/>
          <w:rFonts w:ascii="Arial" w:hAnsi="Arial" w:cs="Arial"/>
          <w:color w:val="000000" w:themeColor="text1"/>
        </w:rPr>
      </w:pPr>
      <w:r w:rsidRPr="00E148EE">
        <w:rPr>
          <w:rStyle w:val="eop"/>
          <w:rFonts w:ascii="Arial" w:eastAsia="Arial" w:hAnsi="Arial" w:cs="Arial"/>
          <w:color w:val="000000" w:themeColor="text1"/>
          <w:lang w:bidi="en-GB"/>
        </w:rPr>
        <w:t xml:space="preserve">Member of the council, docent </w:t>
      </w:r>
      <w:r w:rsidRPr="00E148EE">
        <w:rPr>
          <w:rStyle w:val="eop"/>
          <w:rFonts w:ascii="Arial" w:eastAsia="Arial" w:hAnsi="Arial" w:cs="Arial"/>
          <w:b/>
          <w:color w:val="000000" w:themeColor="text1"/>
          <w:lang w:bidi="en-GB"/>
        </w:rPr>
        <w:t>Raisa Ahtiainen</w:t>
      </w:r>
      <w:r w:rsidRPr="00E148EE">
        <w:rPr>
          <w:rStyle w:val="eop"/>
          <w:rFonts w:ascii="Arial" w:eastAsia="Arial" w:hAnsi="Arial" w:cs="Arial"/>
          <w:color w:val="000000" w:themeColor="text1"/>
          <w:lang w:bidi="en-GB"/>
        </w:rPr>
        <w:t xml:space="preserve"> has a PhD in educational sciences and works as a university lecturer at the University of Helsinki’s Faculty of Educational Sciences. Ahtiainen is the executive director of the Leadership in Educational Contexts research group (KAJO). Additionally, she is a principal investigator at the University of Helsinki’s Centre for Educational Assessment CEA. </w:t>
      </w:r>
      <w:r w:rsidRPr="00E148EE">
        <w:rPr>
          <w:rFonts w:ascii="Arial" w:eastAsia="Arial" w:hAnsi="Arial" w:cs="Arial"/>
          <w:color w:val="000000" w:themeColor="text1"/>
          <w:lang w:bidi="en-GB"/>
        </w:rPr>
        <w:t xml:space="preserve">In addition to leadership, Ahtiainen studies school development, social justice questions in education and cooperation in school communities. </w:t>
      </w:r>
      <w:r w:rsidRPr="00E148EE">
        <w:rPr>
          <w:rStyle w:val="eop"/>
          <w:rFonts w:ascii="Arial" w:eastAsia="Arial" w:hAnsi="Arial" w:cs="Arial"/>
          <w:color w:val="000000" w:themeColor="text1"/>
          <w:lang w:bidi="en-GB"/>
        </w:rPr>
        <w:t xml:space="preserve">In 2022, Ahtiainen became the first Swedish-language university lecturer in special pedagogics. Ahtiainen has an extensive international network and she is a visiting fellow for leadership in education at the University of Tallinn.    </w:t>
      </w:r>
    </w:p>
    <w:p w14:paraId="569400F3" w14:textId="6E9C29E5" w:rsidR="00557BD3" w:rsidRDefault="00557BD3" w:rsidP="00250B8E">
      <w:pPr>
        <w:spacing w:line="276" w:lineRule="auto"/>
        <w:rPr>
          <w:rStyle w:val="eop"/>
          <w:rFonts w:ascii="Arial" w:eastAsia="Arial" w:hAnsi="Arial" w:cs="Arial"/>
          <w:color w:val="000000"/>
          <w:shd w:val="clear" w:color="auto" w:fill="FFFFFF"/>
          <w:lang w:bidi="en-GB"/>
        </w:rPr>
      </w:pPr>
      <w:r>
        <w:rPr>
          <w:rStyle w:val="eop"/>
          <w:rFonts w:ascii="Arial" w:eastAsia="Arial" w:hAnsi="Arial" w:cs="Arial"/>
          <w:color w:val="000000"/>
          <w:shd w:val="clear" w:color="auto" w:fill="FFFFFF"/>
          <w:lang w:bidi="en-GB"/>
        </w:rPr>
        <w:t>Mikko Silliman</w:t>
      </w:r>
    </w:p>
    <w:p w14:paraId="70A0254A" w14:textId="08CDB48B" w:rsidR="0048323E" w:rsidRPr="00E148EE" w:rsidRDefault="0048323E" w:rsidP="00250B8E">
      <w:pPr>
        <w:spacing w:line="276" w:lineRule="auto"/>
        <w:rPr>
          <w:rStyle w:val="eop"/>
          <w:rFonts w:ascii="Arial" w:hAnsi="Arial" w:cs="Arial"/>
          <w:shd w:val="clear" w:color="auto" w:fill="FFFFFF"/>
        </w:rPr>
      </w:pPr>
      <w:r w:rsidRPr="00E148EE">
        <w:rPr>
          <w:rStyle w:val="eop"/>
          <w:rFonts w:ascii="Arial" w:eastAsia="Arial" w:hAnsi="Arial" w:cs="Arial"/>
          <w:color w:val="000000"/>
          <w:shd w:val="clear" w:color="auto" w:fill="FFFFFF"/>
          <w:lang w:bidi="en-GB"/>
        </w:rPr>
        <w:t xml:space="preserve">Member of the council, </w:t>
      </w:r>
      <w:r w:rsidRPr="00B8205F">
        <w:rPr>
          <w:rStyle w:val="eop"/>
          <w:rFonts w:ascii="Arial" w:eastAsia="Arial" w:hAnsi="Arial" w:cs="Arial"/>
          <w:b/>
          <w:color w:val="000000"/>
          <w:shd w:val="clear" w:color="auto" w:fill="FFFFFF"/>
          <w:lang w:bidi="en-GB"/>
        </w:rPr>
        <w:t>Mikko Silliman</w:t>
      </w:r>
      <w:r w:rsidRPr="00E148EE">
        <w:rPr>
          <w:rStyle w:val="eop"/>
          <w:rFonts w:ascii="Arial" w:eastAsia="Arial" w:hAnsi="Arial" w:cs="Arial"/>
          <w:color w:val="000000"/>
          <w:shd w:val="clear" w:color="auto" w:fill="FFFFFF"/>
          <w:lang w:bidi="en-GB"/>
        </w:rPr>
        <w:t xml:space="preserve"> has a PhD and is </w:t>
      </w:r>
      <w:r w:rsidRPr="00E148EE">
        <w:rPr>
          <w:rFonts w:ascii="Arial" w:eastAsia="Arial" w:hAnsi="Arial" w:cs="Arial"/>
          <w:lang w:bidi="en-GB"/>
        </w:rPr>
        <w:t>an assistant professor at the Aalto University Department of Economics. Silliman focuses on the interface between educational policy and the labour market in his research. Silliman is a member of various international research networks, such as Helsinki GSE and the Norwegian School of Economics NHH’s FAIR Centre. He completed his dissertation at Harvard University.</w:t>
      </w:r>
    </w:p>
    <w:p w14:paraId="67803F1E" w14:textId="38A384D2" w:rsidR="00A53866" w:rsidRDefault="00A53866" w:rsidP="00E148EE">
      <w:pPr>
        <w:pStyle w:val="Otsikko2"/>
        <w:rPr>
          <w:rFonts w:ascii="Arial" w:eastAsiaTheme="minorHAnsi" w:hAnsi="Arial" w:cs="Arial"/>
          <w:color w:val="000000"/>
          <w:sz w:val="22"/>
          <w:szCs w:val="22"/>
          <w:shd w:val="clear" w:color="auto" w:fill="FFFFFF"/>
        </w:rPr>
      </w:pPr>
      <w:r w:rsidRPr="00A53866">
        <w:rPr>
          <w:rFonts w:ascii="Arial" w:eastAsiaTheme="minorHAnsi" w:hAnsi="Arial" w:cs="Arial"/>
          <w:color w:val="000000"/>
          <w:sz w:val="22"/>
          <w:szCs w:val="22"/>
          <w:shd w:val="clear" w:color="auto" w:fill="FFFFFF"/>
          <w:lang w:bidi="en-GB"/>
        </w:rPr>
        <w:t xml:space="preserve">The unveiling event of the Council’s research theme on Wednesday, 22 January also included a discussion consisting of </w:t>
      </w:r>
      <w:r w:rsidR="00C51702">
        <w:rPr>
          <w:rFonts w:ascii="Arial" w:eastAsiaTheme="minorHAnsi" w:hAnsi="Arial" w:cs="Arial"/>
          <w:color w:val="000000"/>
          <w:sz w:val="22"/>
          <w:szCs w:val="22"/>
          <w:shd w:val="clear" w:color="auto" w:fill="FFFFFF"/>
          <w:lang w:bidi="en-GB"/>
        </w:rPr>
        <w:t xml:space="preserve">Acting </w:t>
      </w:r>
      <w:r w:rsidRPr="00A53866">
        <w:rPr>
          <w:rFonts w:ascii="Arial" w:eastAsiaTheme="minorHAnsi" w:hAnsi="Arial" w:cs="Arial"/>
          <w:color w:val="000000"/>
          <w:sz w:val="22"/>
          <w:szCs w:val="22"/>
          <w:shd w:val="clear" w:color="auto" w:fill="FFFFFF"/>
          <w:lang w:bidi="en-GB"/>
        </w:rPr>
        <w:t>Mayor</w:t>
      </w:r>
      <w:r w:rsidR="00C51702">
        <w:rPr>
          <w:rFonts w:ascii="Arial" w:eastAsiaTheme="minorHAnsi" w:hAnsi="Arial" w:cs="Arial"/>
          <w:color w:val="000000"/>
          <w:sz w:val="22"/>
          <w:szCs w:val="22"/>
          <w:shd w:val="clear" w:color="auto" w:fill="FFFFFF"/>
          <w:lang w:bidi="en-GB"/>
        </w:rPr>
        <w:t xml:space="preserve"> of Espoo</w:t>
      </w:r>
      <w:r w:rsidRPr="00A53866">
        <w:rPr>
          <w:rFonts w:ascii="Arial" w:eastAsiaTheme="minorHAnsi" w:hAnsi="Arial" w:cs="Arial"/>
          <w:color w:val="000000"/>
          <w:sz w:val="22"/>
          <w:szCs w:val="22"/>
          <w:shd w:val="clear" w:color="auto" w:fill="FFFFFF"/>
          <w:lang w:bidi="en-GB"/>
        </w:rPr>
        <w:t xml:space="preserve"> </w:t>
      </w:r>
      <w:r w:rsidRPr="00A53866">
        <w:rPr>
          <w:rFonts w:ascii="Arial" w:eastAsiaTheme="minorHAnsi" w:hAnsi="Arial" w:cs="Arial"/>
          <w:b/>
          <w:color w:val="000000"/>
          <w:sz w:val="22"/>
          <w:szCs w:val="22"/>
          <w:shd w:val="clear" w:color="auto" w:fill="FFFFFF"/>
          <w:lang w:bidi="en-GB"/>
        </w:rPr>
        <w:t>Olli Isotalo</w:t>
      </w:r>
      <w:r w:rsidRPr="00A53866">
        <w:rPr>
          <w:rFonts w:ascii="Arial" w:eastAsiaTheme="minorHAnsi" w:hAnsi="Arial" w:cs="Arial"/>
          <w:color w:val="000000"/>
          <w:sz w:val="22"/>
          <w:szCs w:val="22"/>
          <w:shd w:val="clear" w:color="auto" w:fill="FFFFFF"/>
          <w:lang w:bidi="en-GB"/>
        </w:rPr>
        <w:t xml:space="preserve">, Mayor Juhana Vartiainen and Deputy Mayor of the Education Division </w:t>
      </w:r>
      <w:r w:rsidRPr="00A53866">
        <w:rPr>
          <w:rFonts w:ascii="Arial" w:eastAsiaTheme="minorHAnsi" w:hAnsi="Arial" w:cs="Arial"/>
          <w:b/>
          <w:color w:val="000000"/>
          <w:sz w:val="22"/>
          <w:szCs w:val="22"/>
          <w:shd w:val="clear" w:color="auto" w:fill="FFFFFF"/>
          <w:lang w:bidi="en-GB"/>
        </w:rPr>
        <w:t>Johanna Laisaari</w:t>
      </w:r>
      <w:r w:rsidRPr="00A53866">
        <w:rPr>
          <w:rFonts w:ascii="Arial" w:eastAsiaTheme="minorHAnsi" w:hAnsi="Arial" w:cs="Arial"/>
          <w:color w:val="000000"/>
          <w:sz w:val="22"/>
          <w:szCs w:val="22"/>
          <w:shd w:val="clear" w:color="auto" w:fill="FFFFFF"/>
          <w:lang w:bidi="en-GB"/>
        </w:rPr>
        <w:t xml:space="preserve"> from Helsinki and Mayor </w:t>
      </w:r>
      <w:r w:rsidRPr="00A53866">
        <w:rPr>
          <w:rFonts w:ascii="Arial" w:eastAsiaTheme="minorHAnsi" w:hAnsi="Arial" w:cs="Arial"/>
          <w:b/>
          <w:color w:val="000000"/>
          <w:sz w:val="22"/>
          <w:szCs w:val="22"/>
          <w:shd w:val="clear" w:color="auto" w:fill="FFFFFF"/>
          <w:lang w:bidi="en-GB"/>
        </w:rPr>
        <w:t xml:space="preserve">Pekka Timonen </w:t>
      </w:r>
      <w:r w:rsidRPr="00A53866">
        <w:rPr>
          <w:rFonts w:ascii="Arial" w:eastAsiaTheme="minorHAnsi" w:hAnsi="Arial" w:cs="Arial"/>
          <w:color w:val="000000"/>
          <w:sz w:val="22"/>
          <w:szCs w:val="22"/>
          <w:shd w:val="clear" w:color="auto" w:fill="FFFFFF"/>
          <w:lang w:bidi="en-GB"/>
        </w:rPr>
        <w:t xml:space="preserve">and Deputy Mayor </w:t>
      </w:r>
      <w:r w:rsidRPr="00A53866">
        <w:rPr>
          <w:rFonts w:ascii="Arial" w:eastAsiaTheme="minorHAnsi" w:hAnsi="Arial" w:cs="Arial"/>
          <w:b/>
          <w:color w:val="000000"/>
          <w:sz w:val="22"/>
          <w:szCs w:val="22"/>
          <w:shd w:val="clear" w:color="auto" w:fill="FFFFFF"/>
          <w:lang w:bidi="en-GB"/>
        </w:rPr>
        <w:t>Katri Kalske</w:t>
      </w:r>
      <w:r w:rsidRPr="00A53866">
        <w:rPr>
          <w:rFonts w:ascii="Arial" w:eastAsiaTheme="minorHAnsi" w:hAnsi="Arial" w:cs="Arial"/>
          <w:color w:val="000000"/>
          <w:sz w:val="22"/>
          <w:szCs w:val="22"/>
          <w:shd w:val="clear" w:color="auto" w:fill="FFFFFF"/>
          <w:lang w:bidi="en-GB"/>
        </w:rPr>
        <w:t xml:space="preserve"> from Vantaa. </w:t>
      </w:r>
    </w:p>
    <w:p w14:paraId="78CB7B88" w14:textId="77777777" w:rsidR="00A53866" w:rsidRDefault="00A53866" w:rsidP="00E148EE">
      <w:pPr>
        <w:pStyle w:val="Otsikko2"/>
        <w:rPr>
          <w:rFonts w:ascii="Arial" w:eastAsiaTheme="minorHAnsi" w:hAnsi="Arial" w:cs="Arial"/>
          <w:color w:val="000000"/>
          <w:sz w:val="22"/>
          <w:szCs w:val="22"/>
          <w:shd w:val="clear" w:color="auto" w:fill="FFFFFF"/>
        </w:rPr>
      </w:pPr>
    </w:p>
    <w:p w14:paraId="1BB077F9" w14:textId="3E024986" w:rsidR="008A3BBB" w:rsidRPr="00E148EE" w:rsidRDefault="008A3BBB" w:rsidP="00E148EE">
      <w:pPr>
        <w:pStyle w:val="Otsikko2"/>
        <w:rPr>
          <w:rStyle w:val="eop"/>
          <w:rFonts w:ascii="Arial" w:hAnsi="Arial" w:cs="Arial"/>
        </w:rPr>
      </w:pPr>
      <w:r w:rsidRPr="00E148EE">
        <w:rPr>
          <w:rStyle w:val="eop"/>
          <w:rFonts w:ascii="Arial" w:eastAsia="Arial" w:hAnsi="Arial" w:cs="Arial"/>
          <w:lang w:bidi="en-GB"/>
        </w:rPr>
        <w:t>Urban Policy Council</w:t>
      </w:r>
    </w:p>
    <w:p w14:paraId="1553A2CD" w14:textId="30BD83D8" w:rsidR="008A3BBB" w:rsidRPr="00E148EE" w:rsidRDefault="002E46EA" w:rsidP="5CA32AC1">
      <w:pPr>
        <w:spacing w:line="276" w:lineRule="auto"/>
        <w:rPr>
          <w:rStyle w:val="eop"/>
          <w:rFonts w:ascii="Arial" w:hAnsi="Arial" w:cs="Arial"/>
          <w:i/>
          <w:iCs/>
          <w:color w:val="000000"/>
          <w:shd w:val="clear" w:color="auto" w:fill="FFFFFF"/>
        </w:rPr>
      </w:pPr>
      <w:r w:rsidRPr="00E148EE">
        <w:rPr>
          <w:rStyle w:val="normaltextrun"/>
          <w:rFonts w:ascii="Arial" w:eastAsia="Arial" w:hAnsi="Arial" w:cs="Arial"/>
          <w:i/>
          <w:color w:val="000000"/>
          <w:shd w:val="clear" w:color="auto" w:fill="FFFFFF"/>
          <w:lang w:bidi="en-GB"/>
        </w:rPr>
        <w:t xml:space="preserve">The Urban Policy Council is an independent academic actor. It is financed by the cities of the Helsinki Metropolitan Region, Espoo, Helsinki and Vantaa, in cooperation with Aalto University and the University of Helsinki. </w:t>
      </w:r>
      <w:r w:rsidR="008A3BBB" w:rsidRPr="00E148EE">
        <w:rPr>
          <w:rStyle w:val="eop"/>
          <w:rFonts w:ascii="Arial" w:eastAsia="Arial" w:hAnsi="Arial" w:cs="Arial"/>
          <w:i/>
          <w:color w:val="000000"/>
          <w:shd w:val="clear" w:color="auto" w:fill="FFFFFF"/>
          <w:lang w:bidi="en-GB"/>
        </w:rPr>
        <w:t xml:space="preserve">The secretary </w:t>
      </w:r>
      <w:r w:rsidR="00F8493C">
        <w:rPr>
          <w:rStyle w:val="eop"/>
          <w:rFonts w:ascii="Arial" w:eastAsia="Arial" w:hAnsi="Arial" w:cs="Arial"/>
          <w:i/>
          <w:color w:val="000000"/>
          <w:shd w:val="clear" w:color="auto" w:fill="FFFFFF"/>
          <w:lang w:bidi="en-GB"/>
        </w:rPr>
        <w:t xml:space="preserve">general </w:t>
      </w:r>
      <w:r w:rsidR="008A3BBB" w:rsidRPr="00E148EE">
        <w:rPr>
          <w:rStyle w:val="eop"/>
          <w:rFonts w:ascii="Arial" w:eastAsia="Arial" w:hAnsi="Arial" w:cs="Arial"/>
          <w:i/>
          <w:color w:val="000000"/>
          <w:shd w:val="clear" w:color="auto" w:fill="FFFFFF"/>
          <w:lang w:bidi="en-GB"/>
        </w:rPr>
        <w:t>of the council is Jari Järvenpää.</w:t>
      </w:r>
    </w:p>
    <w:p w14:paraId="1191879B" w14:textId="09097EB9" w:rsidR="34C9FD67" w:rsidRPr="00E148EE" w:rsidRDefault="34C9FD67" w:rsidP="34C9FD67">
      <w:pPr>
        <w:spacing w:line="276" w:lineRule="auto"/>
        <w:rPr>
          <w:rStyle w:val="eop"/>
          <w:rFonts w:ascii="Arial" w:hAnsi="Arial" w:cs="Arial"/>
          <w:b/>
          <w:bCs/>
          <w:color w:val="000000" w:themeColor="text1"/>
          <w:sz w:val="18"/>
          <w:szCs w:val="18"/>
        </w:rPr>
      </w:pPr>
    </w:p>
    <w:p w14:paraId="5A4A91DE" w14:textId="391D5219" w:rsidR="0048323E" w:rsidRPr="00E148EE" w:rsidRDefault="0048323E" w:rsidP="00E148EE">
      <w:pPr>
        <w:pStyle w:val="Otsikko3"/>
        <w:rPr>
          <w:rStyle w:val="eop"/>
          <w:rFonts w:ascii="Arial" w:hAnsi="Arial" w:cs="Arial"/>
          <w:b/>
          <w:bCs/>
          <w:color w:val="000000" w:themeColor="text1"/>
          <w:sz w:val="22"/>
          <w:szCs w:val="22"/>
        </w:rPr>
      </w:pPr>
      <w:r w:rsidRPr="00E148EE">
        <w:rPr>
          <w:rStyle w:val="eop"/>
          <w:rFonts w:ascii="Arial" w:eastAsia="Arial" w:hAnsi="Arial" w:cs="Arial"/>
          <w:b/>
          <w:color w:val="000000" w:themeColor="text1"/>
          <w:sz w:val="22"/>
          <w:szCs w:val="22"/>
          <w:lang w:bidi="en-GB"/>
        </w:rPr>
        <w:t>Additional information</w:t>
      </w:r>
    </w:p>
    <w:p w14:paraId="140BB5C0" w14:textId="220951AF" w:rsidR="0048323E" w:rsidRPr="00E148EE" w:rsidRDefault="00830BFF" w:rsidP="00830BFF">
      <w:pPr>
        <w:spacing w:after="0" w:line="240" w:lineRule="auto"/>
        <w:rPr>
          <w:rStyle w:val="eop"/>
          <w:rFonts w:ascii="Arial" w:hAnsi="Arial" w:cs="Arial"/>
          <w:color w:val="000000" w:themeColor="text1"/>
        </w:rPr>
      </w:pPr>
      <w:r w:rsidRPr="00E148EE">
        <w:rPr>
          <w:rStyle w:val="eop"/>
          <w:rFonts w:ascii="Arial" w:eastAsia="Arial" w:hAnsi="Arial" w:cs="Arial"/>
          <w:color w:val="000000" w:themeColor="text1"/>
          <w:lang w:bidi="en-GB"/>
        </w:rPr>
        <w:t xml:space="preserve">Mirjam Kalland </w:t>
      </w:r>
      <w:r w:rsidRPr="00E148EE">
        <w:rPr>
          <w:rStyle w:val="eop"/>
          <w:rFonts w:ascii="Arial" w:eastAsia="Arial" w:hAnsi="Arial" w:cs="Arial"/>
          <w:color w:val="000000" w:themeColor="text1"/>
          <w:lang w:bidi="en-GB"/>
        </w:rPr>
        <w:tab/>
      </w:r>
      <w:r w:rsidRPr="00E148EE">
        <w:rPr>
          <w:rStyle w:val="eop"/>
          <w:rFonts w:ascii="Arial" w:eastAsia="Arial" w:hAnsi="Arial" w:cs="Arial"/>
          <w:color w:val="000000" w:themeColor="text1"/>
          <w:lang w:bidi="en-GB"/>
        </w:rPr>
        <w:tab/>
      </w:r>
      <w:r w:rsidRPr="00E148EE">
        <w:rPr>
          <w:rStyle w:val="eop"/>
          <w:rFonts w:ascii="Arial" w:eastAsia="Arial" w:hAnsi="Arial" w:cs="Arial"/>
          <w:color w:val="000000" w:themeColor="text1"/>
          <w:lang w:bidi="en-GB"/>
        </w:rPr>
        <w:tab/>
      </w:r>
      <w:r w:rsidRPr="00E148EE">
        <w:rPr>
          <w:rStyle w:val="eop"/>
          <w:rFonts w:ascii="Arial" w:eastAsia="Arial" w:hAnsi="Arial" w:cs="Arial"/>
          <w:color w:val="000000" w:themeColor="text1"/>
          <w:lang w:bidi="en-GB"/>
        </w:rPr>
        <w:tab/>
      </w:r>
      <w:r w:rsidRPr="00E148EE">
        <w:rPr>
          <w:rStyle w:val="eop"/>
          <w:rFonts w:ascii="Arial" w:eastAsia="Arial" w:hAnsi="Arial" w:cs="Arial"/>
          <w:color w:val="000000" w:themeColor="text1"/>
          <w:lang w:bidi="en-GB"/>
        </w:rPr>
        <w:tab/>
      </w:r>
    </w:p>
    <w:p w14:paraId="37D042E5" w14:textId="26BCB136" w:rsidR="00AC3F03" w:rsidRPr="00E148EE" w:rsidRDefault="00AC3F03" w:rsidP="00AC3F03">
      <w:pPr>
        <w:spacing w:after="0" w:line="240" w:lineRule="auto"/>
        <w:rPr>
          <w:rStyle w:val="eop"/>
          <w:rFonts w:ascii="Arial" w:hAnsi="Arial" w:cs="Arial"/>
          <w:color w:val="000000" w:themeColor="text1"/>
        </w:rPr>
      </w:pPr>
      <w:r w:rsidRPr="00E148EE">
        <w:rPr>
          <w:rStyle w:val="eop"/>
          <w:rFonts w:ascii="Arial" w:eastAsia="Arial" w:hAnsi="Arial" w:cs="Arial"/>
          <w:color w:val="000000" w:themeColor="text1"/>
          <w:lang w:bidi="en-GB"/>
        </w:rPr>
        <w:t xml:space="preserve">Chairperson of the Urban Policy Council </w:t>
      </w:r>
      <w:r w:rsidRPr="00E148EE">
        <w:rPr>
          <w:rStyle w:val="eop"/>
          <w:rFonts w:ascii="Arial" w:eastAsia="Arial" w:hAnsi="Arial" w:cs="Arial"/>
          <w:color w:val="000000" w:themeColor="text1"/>
          <w:lang w:bidi="en-GB"/>
        </w:rPr>
        <w:tab/>
        <w:t xml:space="preserve"> </w:t>
      </w:r>
    </w:p>
    <w:p w14:paraId="05D1910D" w14:textId="28F8BFA6" w:rsidR="00AC3F03" w:rsidRPr="00557BD3" w:rsidRDefault="00AC3F03" w:rsidP="00830BFF">
      <w:pPr>
        <w:spacing w:after="0" w:line="240" w:lineRule="auto"/>
        <w:rPr>
          <w:rFonts w:ascii="Arial" w:hAnsi="Arial" w:cs="Arial"/>
          <w:color w:val="000000" w:themeColor="text1"/>
          <w:lang w:val="fi-FI"/>
        </w:rPr>
      </w:pPr>
      <w:r w:rsidRPr="00557BD3">
        <w:rPr>
          <w:rStyle w:val="eop"/>
          <w:rFonts w:ascii="Arial" w:eastAsia="Arial" w:hAnsi="Arial" w:cs="Arial"/>
          <w:color w:val="000000" w:themeColor="text1"/>
          <w:lang w:val="fi-FI" w:bidi="en-GB"/>
        </w:rPr>
        <w:t>+358 29 412 8401</w:t>
      </w:r>
      <w:r w:rsidRPr="00557BD3">
        <w:rPr>
          <w:rStyle w:val="eop"/>
          <w:rFonts w:ascii="Arial" w:eastAsia="Arial" w:hAnsi="Arial" w:cs="Arial"/>
          <w:color w:val="000000" w:themeColor="text1"/>
          <w:lang w:val="fi-FI" w:bidi="en-GB"/>
        </w:rPr>
        <w:tab/>
      </w:r>
    </w:p>
    <w:p w14:paraId="00830C07" w14:textId="5C8B8A6E" w:rsidR="00E148EE" w:rsidRPr="00557BD3" w:rsidRDefault="00C51702" w:rsidP="00830BFF">
      <w:pPr>
        <w:spacing w:after="0" w:line="240" w:lineRule="auto"/>
        <w:rPr>
          <w:rStyle w:val="Hyperlinkki"/>
          <w:rFonts w:ascii="Arial" w:hAnsi="Arial" w:cs="Arial"/>
          <w:u w:val="none"/>
          <w:lang w:val="fi-FI"/>
        </w:rPr>
      </w:pPr>
      <w:hyperlink r:id="rId6" w:history="1">
        <w:r w:rsidR="00AC3F03" w:rsidRPr="00557BD3">
          <w:rPr>
            <w:rStyle w:val="Hyperlinkki"/>
            <w:rFonts w:ascii="Arial" w:eastAsia="Arial" w:hAnsi="Arial" w:cs="Arial"/>
            <w:u w:val="none"/>
            <w:lang w:val="fi-FI" w:bidi="en-GB"/>
          </w:rPr>
          <w:t>mirjam.kallad@helsinki.fi</w:t>
        </w:r>
      </w:hyperlink>
      <w:r w:rsidR="00E148EE" w:rsidRPr="00557BD3">
        <w:rPr>
          <w:rStyle w:val="Hyperlinkki"/>
          <w:rFonts w:ascii="Arial" w:eastAsia="Arial" w:hAnsi="Arial" w:cs="Arial"/>
          <w:u w:val="none"/>
          <w:lang w:val="fi-FI" w:bidi="en-GB"/>
        </w:rPr>
        <w:t xml:space="preserve"> </w:t>
      </w:r>
    </w:p>
    <w:p w14:paraId="123055CE" w14:textId="77777777" w:rsidR="00E148EE" w:rsidRPr="00557BD3" w:rsidRDefault="00E148EE" w:rsidP="00830BFF">
      <w:pPr>
        <w:spacing w:after="0" w:line="240" w:lineRule="auto"/>
        <w:rPr>
          <w:rStyle w:val="Hyperlinkki"/>
          <w:rFonts w:ascii="Arial" w:hAnsi="Arial" w:cs="Arial"/>
          <w:u w:val="none"/>
          <w:lang w:val="fi-FI"/>
        </w:rPr>
      </w:pPr>
    </w:p>
    <w:p w14:paraId="526881CD" w14:textId="0B6A672B" w:rsidR="00E148EE" w:rsidRPr="00557BD3" w:rsidRDefault="00E148EE" w:rsidP="00830BFF">
      <w:pPr>
        <w:spacing w:after="0" w:line="240" w:lineRule="auto"/>
        <w:rPr>
          <w:rStyle w:val="eop"/>
          <w:rFonts w:ascii="Arial" w:hAnsi="Arial" w:cs="Arial"/>
          <w:color w:val="000000" w:themeColor="text1"/>
          <w:lang w:val="fi-FI"/>
        </w:rPr>
      </w:pPr>
      <w:r w:rsidRPr="00557BD3">
        <w:rPr>
          <w:rStyle w:val="eop"/>
          <w:rFonts w:ascii="Arial" w:eastAsia="Arial" w:hAnsi="Arial" w:cs="Arial"/>
          <w:color w:val="000000" w:themeColor="text1"/>
          <w:lang w:val="fi-FI" w:bidi="en-GB"/>
        </w:rPr>
        <w:lastRenderedPageBreak/>
        <w:t>Jari Järvenpää</w:t>
      </w:r>
    </w:p>
    <w:p w14:paraId="0E486C2B" w14:textId="35C4A6B2" w:rsidR="00E148EE" w:rsidRPr="00E148EE" w:rsidRDefault="00E148EE" w:rsidP="00E148EE">
      <w:pPr>
        <w:spacing w:after="0" w:line="240" w:lineRule="auto"/>
        <w:rPr>
          <w:rStyle w:val="eop"/>
          <w:rFonts w:ascii="Arial" w:hAnsi="Arial" w:cs="Arial"/>
          <w:color w:val="000000" w:themeColor="text1"/>
        </w:rPr>
      </w:pPr>
      <w:r w:rsidRPr="00E148EE">
        <w:rPr>
          <w:rStyle w:val="eop"/>
          <w:rFonts w:ascii="Arial" w:eastAsia="Arial" w:hAnsi="Arial" w:cs="Arial"/>
          <w:color w:val="000000" w:themeColor="text1"/>
          <w:lang w:bidi="en-GB"/>
        </w:rPr>
        <w:t xml:space="preserve">Secretary </w:t>
      </w:r>
      <w:r w:rsidR="00F8493C">
        <w:rPr>
          <w:rStyle w:val="eop"/>
          <w:rFonts w:ascii="Arial" w:eastAsia="Arial" w:hAnsi="Arial" w:cs="Arial"/>
          <w:color w:val="000000" w:themeColor="text1"/>
          <w:lang w:bidi="en-GB"/>
        </w:rPr>
        <w:t xml:space="preserve">general </w:t>
      </w:r>
      <w:r w:rsidRPr="00E148EE">
        <w:rPr>
          <w:rStyle w:val="eop"/>
          <w:rFonts w:ascii="Arial" w:eastAsia="Arial" w:hAnsi="Arial" w:cs="Arial"/>
          <w:color w:val="000000" w:themeColor="text1"/>
          <w:lang w:bidi="en-GB"/>
        </w:rPr>
        <w:t xml:space="preserve">of the Urban Policy Council </w:t>
      </w:r>
    </w:p>
    <w:p w14:paraId="4E7F6092" w14:textId="77777777" w:rsidR="00E148EE" w:rsidRPr="00E148EE" w:rsidRDefault="00E148EE" w:rsidP="00E148EE">
      <w:pPr>
        <w:spacing w:after="0" w:line="240" w:lineRule="auto"/>
        <w:rPr>
          <w:rFonts w:ascii="Arial" w:hAnsi="Arial" w:cs="Arial"/>
          <w:color w:val="000000" w:themeColor="text1"/>
        </w:rPr>
      </w:pPr>
      <w:r w:rsidRPr="00E148EE">
        <w:rPr>
          <w:rStyle w:val="eop"/>
          <w:rFonts w:ascii="Arial" w:eastAsia="Arial" w:hAnsi="Arial" w:cs="Arial"/>
          <w:color w:val="000000" w:themeColor="text1"/>
          <w:lang w:bidi="en-GB"/>
        </w:rPr>
        <w:t>+358 40 355 7304</w:t>
      </w:r>
    </w:p>
    <w:p w14:paraId="425FDBCC" w14:textId="6EC2C4B7" w:rsidR="0048323E" w:rsidRPr="00E148EE" w:rsidRDefault="00C51702" w:rsidP="00830BFF">
      <w:pPr>
        <w:spacing w:after="0" w:line="240" w:lineRule="auto"/>
        <w:rPr>
          <w:rStyle w:val="eop"/>
          <w:rFonts w:ascii="Arial" w:hAnsi="Arial" w:cs="Arial"/>
          <w:color w:val="000000" w:themeColor="text1"/>
        </w:rPr>
      </w:pPr>
      <w:hyperlink r:id="rId7" w:history="1">
        <w:r w:rsidR="00E148EE" w:rsidRPr="00517174">
          <w:rPr>
            <w:rStyle w:val="Hyperlinkki"/>
            <w:rFonts w:ascii="Arial" w:eastAsia="Arial" w:hAnsi="Arial" w:cs="Arial"/>
            <w:lang w:bidi="en-GB"/>
          </w:rPr>
          <w:t>jari.p.jarvenpaa@hel.fi</w:t>
        </w:r>
      </w:hyperlink>
    </w:p>
    <w:p w14:paraId="6DD705AF" w14:textId="77777777" w:rsidR="007F3A7F" w:rsidRPr="00E148EE" w:rsidRDefault="007F3A7F" w:rsidP="00830BFF">
      <w:pPr>
        <w:spacing w:after="0" w:line="240" w:lineRule="auto"/>
        <w:rPr>
          <w:rStyle w:val="eop"/>
          <w:rFonts w:ascii="Arial" w:hAnsi="Arial" w:cs="Arial"/>
          <w:b/>
          <w:bCs/>
          <w:color w:val="000000" w:themeColor="text1"/>
        </w:rPr>
      </w:pPr>
    </w:p>
    <w:p w14:paraId="495135DE" w14:textId="372129CC" w:rsidR="00830BFF" w:rsidRPr="00E148EE" w:rsidRDefault="00C51702" w:rsidP="00830BFF">
      <w:pPr>
        <w:spacing w:after="0" w:line="240" w:lineRule="auto"/>
        <w:rPr>
          <w:rStyle w:val="eop"/>
          <w:rFonts w:ascii="Arial" w:hAnsi="Arial" w:cs="Arial"/>
          <w:color w:val="000000" w:themeColor="text1"/>
        </w:rPr>
      </w:pPr>
      <w:hyperlink r:id="rId8" w:history="1">
        <w:r w:rsidR="00C717FD" w:rsidRPr="00E148EE">
          <w:rPr>
            <w:rStyle w:val="Hyperlinkki"/>
            <w:rFonts w:ascii="Arial" w:eastAsia="Arial" w:hAnsi="Arial" w:cs="Arial"/>
            <w:lang w:bidi="en-GB"/>
          </w:rPr>
          <w:t>https://kaupunkiarviointi.fi</w:t>
        </w:r>
      </w:hyperlink>
      <w:r w:rsidR="00C717FD" w:rsidRPr="00E148EE">
        <w:rPr>
          <w:rStyle w:val="eop"/>
          <w:rFonts w:ascii="Arial" w:eastAsia="Arial" w:hAnsi="Arial" w:cs="Arial"/>
          <w:color w:val="000000" w:themeColor="text1"/>
          <w:lang w:bidi="en-GB"/>
        </w:rPr>
        <w:t xml:space="preserve"> </w:t>
      </w:r>
      <w:bookmarkEnd w:id="0"/>
    </w:p>
    <w:sectPr w:rsidR="00830BFF" w:rsidRPr="00E148E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B0957"/>
    <w:multiLevelType w:val="hybridMultilevel"/>
    <w:tmpl w:val="43CC42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BBC7DA3"/>
    <w:multiLevelType w:val="hybridMultilevel"/>
    <w:tmpl w:val="173E0C14"/>
    <w:lvl w:ilvl="0" w:tplc="C5AAB8CA">
      <w:numFmt w:val="bullet"/>
      <w:lvlText w:val="–"/>
      <w:lvlJc w:val="left"/>
      <w:pPr>
        <w:ind w:left="1070" w:hanging="360"/>
      </w:pPr>
      <w:rPr>
        <w:rFonts w:ascii="Arial" w:eastAsiaTheme="minorHAnsi" w:hAnsi="Arial" w:cs="Arial" w:hint="default"/>
        <w:b w:val="0"/>
        <w:bCs/>
      </w:rPr>
    </w:lvl>
    <w:lvl w:ilvl="1" w:tplc="040B0003" w:tentative="1">
      <w:start w:val="1"/>
      <w:numFmt w:val="bullet"/>
      <w:lvlText w:val="o"/>
      <w:lvlJc w:val="left"/>
      <w:pPr>
        <w:ind w:left="1790" w:hanging="360"/>
      </w:pPr>
      <w:rPr>
        <w:rFonts w:ascii="Courier New" w:hAnsi="Courier New" w:cs="Courier New" w:hint="default"/>
      </w:rPr>
    </w:lvl>
    <w:lvl w:ilvl="2" w:tplc="040B0005" w:tentative="1">
      <w:start w:val="1"/>
      <w:numFmt w:val="bullet"/>
      <w:lvlText w:val=""/>
      <w:lvlJc w:val="left"/>
      <w:pPr>
        <w:ind w:left="2510" w:hanging="360"/>
      </w:pPr>
      <w:rPr>
        <w:rFonts w:ascii="Wingdings" w:hAnsi="Wingdings" w:hint="default"/>
      </w:rPr>
    </w:lvl>
    <w:lvl w:ilvl="3" w:tplc="040B0001" w:tentative="1">
      <w:start w:val="1"/>
      <w:numFmt w:val="bullet"/>
      <w:lvlText w:val=""/>
      <w:lvlJc w:val="left"/>
      <w:pPr>
        <w:ind w:left="3230" w:hanging="360"/>
      </w:pPr>
      <w:rPr>
        <w:rFonts w:ascii="Symbol" w:hAnsi="Symbol" w:hint="default"/>
      </w:rPr>
    </w:lvl>
    <w:lvl w:ilvl="4" w:tplc="040B0003" w:tentative="1">
      <w:start w:val="1"/>
      <w:numFmt w:val="bullet"/>
      <w:lvlText w:val="o"/>
      <w:lvlJc w:val="left"/>
      <w:pPr>
        <w:ind w:left="3950" w:hanging="360"/>
      </w:pPr>
      <w:rPr>
        <w:rFonts w:ascii="Courier New" w:hAnsi="Courier New" w:cs="Courier New" w:hint="default"/>
      </w:rPr>
    </w:lvl>
    <w:lvl w:ilvl="5" w:tplc="040B0005" w:tentative="1">
      <w:start w:val="1"/>
      <w:numFmt w:val="bullet"/>
      <w:lvlText w:val=""/>
      <w:lvlJc w:val="left"/>
      <w:pPr>
        <w:ind w:left="4670" w:hanging="360"/>
      </w:pPr>
      <w:rPr>
        <w:rFonts w:ascii="Wingdings" w:hAnsi="Wingdings" w:hint="default"/>
      </w:rPr>
    </w:lvl>
    <w:lvl w:ilvl="6" w:tplc="040B0001" w:tentative="1">
      <w:start w:val="1"/>
      <w:numFmt w:val="bullet"/>
      <w:lvlText w:val=""/>
      <w:lvlJc w:val="left"/>
      <w:pPr>
        <w:ind w:left="5390" w:hanging="360"/>
      </w:pPr>
      <w:rPr>
        <w:rFonts w:ascii="Symbol" w:hAnsi="Symbol" w:hint="default"/>
      </w:rPr>
    </w:lvl>
    <w:lvl w:ilvl="7" w:tplc="040B0003" w:tentative="1">
      <w:start w:val="1"/>
      <w:numFmt w:val="bullet"/>
      <w:lvlText w:val="o"/>
      <w:lvlJc w:val="left"/>
      <w:pPr>
        <w:ind w:left="6110" w:hanging="360"/>
      </w:pPr>
      <w:rPr>
        <w:rFonts w:ascii="Courier New" w:hAnsi="Courier New" w:cs="Courier New" w:hint="default"/>
      </w:rPr>
    </w:lvl>
    <w:lvl w:ilvl="8" w:tplc="040B0005" w:tentative="1">
      <w:start w:val="1"/>
      <w:numFmt w:val="bullet"/>
      <w:lvlText w:val=""/>
      <w:lvlJc w:val="left"/>
      <w:pPr>
        <w:ind w:left="6830" w:hanging="360"/>
      </w:pPr>
      <w:rPr>
        <w:rFonts w:ascii="Wingdings" w:hAnsi="Wingdings" w:hint="default"/>
      </w:rPr>
    </w:lvl>
  </w:abstractNum>
  <w:abstractNum w:abstractNumId="2" w15:restartNumberingAfterBreak="0">
    <w:nsid w:val="5CE452F2"/>
    <w:multiLevelType w:val="hybridMultilevel"/>
    <w:tmpl w:val="CD4C6060"/>
    <w:lvl w:ilvl="0" w:tplc="6638E612">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74BD57E2"/>
    <w:multiLevelType w:val="hybridMultilevel"/>
    <w:tmpl w:val="CEB6B5BC"/>
    <w:lvl w:ilvl="0" w:tplc="FC8C2138">
      <w:numFmt w:val="bullet"/>
      <w:lvlText w:val="-"/>
      <w:lvlJc w:val="left"/>
      <w:pPr>
        <w:ind w:left="1664" w:hanging="360"/>
      </w:pPr>
      <w:rPr>
        <w:rFonts w:ascii="Arial" w:eastAsiaTheme="minorHAnsi"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num w:numId="1" w16cid:durableId="1110274216">
    <w:abstractNumId w:val="0"/>
  </w:num>
  <w:num w:numId="2" w16cid:durableId="1132212169">
    <w:abstractNumId w:val="3"/>
  </w:num>
  <w:num w:numId="3" w16cid:durableId="1730375138">
    <w:abstractNumId w:val="2"/>
  </w:num>
  <w:num w:numId="4" w16cid:durableId="65346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AE6"/>
    <w:rsid w:val="00001573"/>
    <w:rsid w:val="000302F9"/>
    <w:rsid w:val="00086633"/>
    <w:rsid w:val="000B0299"/>
    <w:rsid w:val="000B7029"/>
    <w:rsid w:val="000C1E1A"/>
    <w:rsid w:val="000E0316"/>
    <w:rsid w:val="00151DA8"/>
    <w:rsid w:val="00172EB3"/>
    <w:rsid w:val="001819C4"/>
    <w:rsid w:val="00186F9B"/>
    <w:rsid w:val="001A7D53"/>
    <w:rsid w:val="001D4A57"/>
    <w:rsid w:val="001D626D"/>
    <w:rsid w:val="001D6471"/>
    <w:rsid w:val="001F7062"/>
    <w:rsid w:val="002249B8"/>
    <w:rsid w:val="00250B8E"/>
    <w:rsid w:val="002713FD"/>
    <w:rsid w:val="00275843"/>
    <w:rsid w:val="002775BA"/>
    <w:rsid w:val="002B2383"/>
    <w:rsid w:val="002B7AF4"/>
    <w:rsid w:val="002C363C"/>
    <w:rsid w:val="002C3B65"/>
    <w:rsid w:val="002E46EA"/>
    <w:rsid w:val="00347727"/>
    <w:rsid w:val="00351716"/>
    <w:rsid w:val="003966F8"/>
    <w:rsid w:val="0039790C"/>
    <w:rsid w:val="003A1D14"/>
    <w:rsid w:val="003B7D1A"/>
    <w:rsid w:val="003E13F2"/>
    <w:rsid w:val="00404357"/>
    <w:rsid w:val="0042289C"/>
    <w:rsid w:val="00427C9E"/>
    <w:rsid w:val="004310A6"/>
    <w:rsid w:val="00432255"/>
    <w:rsid w:val="00450BE1"/>
    <w:rsid w:val="004776FB"/>
    <w:rsid w:val="0048323E"/>
    <w:rsid w:val="0049332D"/>
    <w:rsid w:val="004C1D0E"/>
    <w:rsid w:val="004E2803"/>
    <w:rsid w:val="00526832"/>
    <w:rsid w:val="00557BD3"/>
    <w:rsid w:val="00565DBD"/>
    <w:rsid w:val="0057B3FC"/>
    <w:rsid w:val="0059339D"/>
    <w:rsid w:val="005B4E81"/>
    <w:rsid w:val="005E6DD4"/>
    <w:rsid w:val="00644A2C"/>
    <w:rsid w:val="006D621D"/>
    <w:rsid w:val="00700C51"/>
    <w:rsid w:val="00722E77"/>
    <w:rsid w:val="00773C1F"/>
    <w:rsid w:val="007C01F9"/>
    <w:rsid w:val="007F0E6D"/>
    <w:rsid w:val="007F3A7F"/>
    <w:rsid w:val="008031EC"/>
    <w:rsid w:val="008078CC"/>
    <w:rsid w:val="00824F7C"/>
    <w:rsid w:val="00830BFF"/>
    <w:rsid w:val="00836C68"/>
    <w:rsid w:val="00844427"/>
    <w:rsid w:val="00850C7E"/>
    <w:rsid w:val="00852F93"/>
    <w:rsid w:val="008A3BBB"/>
    <w:rsid w:val="008A4FB4"/>
    <w:rsid w:val="008C34C0"/>
    <w:rsid w:val="008D0D01"/>
    <w:rsid w:val="008F288E"/>
    <w:rsid w:val="009109E5"/>
    <w:rsid w:val="00914BE0"/>
    <w:rsid w:val="0093243E"/>
    <w:rsid w:val="009A2DEE"/>
    <w:rsid w:val="009C138B"/>
    <w:rsid w:val="00A53866"/>
    <w:rsid w:val="00A70C77"/>
    <w:rsid w:val="00A833D5"/>
    <w:rsid w:val="00A92D58"/>
    <w:rsid w:val="00A94C38"/>
    <w:rsid w:val="00AC3F03"/>
    <w:rsid w:val="00AC7CDF"/>
    <w:rsid w:val="00B02CCB"/>
    <w:rsid w:val="00B35DA8"/>
    <w:rsid w:val="00B8205F"/>
    <w:rsid w:val="00B9732A"/>
    <w:rsid w:val="00BD54DF"/>
    <w:rsid w:val="00BE1420"/>
    <w:rsid w:val="00BE6125"/>
    <w:rsid w:val="00BF34FE"/>
    <w:rsid w:val="00C15302"/>
    <w:rsid w:val="00C20579"/>
    <w:rsid w:val="00C244A3"/>
    <w:rsid w:val="00C347B3"/>
    <w:rsid w:val="00C40AE6"/>
    <w:rsid w:val="00C425D5"/>
    <w:rsid w:val="00C51702"/>
    <w:rsid w:val="00C717FD"/>
    <w:rsid w:val="00C7748A"/>
    <w:rsid w:val="00D00CC1"/>
    <w:rsid w:val="00D02770"/>
    <w:rsid w:val="00D14060"/>
    <w:rsid w:val="00D1579D"/>
    <w:rsid w:val="00D2651C"/>
    <w:rsid w:val="00D623B2"/>
    <w:rsid w:val="00D914F4"/>
    <w:rsid w:val="00D9771B"/>
    <w:rsid w:val="00DA2091"/>
    <w:rsid w:val="00E148EE"/>
    <w:rsid w:val="00E220B4"/>
    <w:rsid w:val="00E24B72"/>
    <w:rsid w:val="00E2713D"/>
    <w:rsid w:val="00E6065B"/>
    <w:rsid w:val="00EA315C"/>
    <w:rsid w:val="00EA5EDB"/>
    <w:rsid w:val="00F2133C"/>
    <w:rsid w:val="00F45A49"/>
    <w:rsid w:val="00F8493C"/>
    <w:rsid w:val="00F97C0E"/>
    <w:rsid w:val="011C17EE"/>
    <w:rsid w:val="01C008E8"/>
    <w:rsid w:val="01DFB509"/>
    <w:rsid w:val="0272BD56"/>
    <w:rsid w:val="02E259F1"/>
    <w:rsid w:val="02ED98CF"/>
    <w:rsid w:val="03479963"/>
    <w:rsid w:val="036D3C94"/>
    <w:rsid w:val="03B574DA"/>
    <w:rsid w:val="03CDD0FA"/>
    <w:rsid w:val="03FC6CF3"/>
    <w:rsid w:val="04145ED3"/>
    <w:rsid w:val="04432D37"/>
    <w:rsid w:val="04CB1319"/>
    <w:rsid w:val="05339E39"/>
    <w:rsid w:val="05B6BF9A"/>
    <w:rsid w:val="05C7ABF6"/>
    <w:rsid w:val="05F327E4"/>
    <w:rsid w:val="0613DCD9"/>
    <w:rsid w:val="0689FE8D"/>
    <w:rsid w:val="06DD38B5"/>
    <w:rsid w:val="071A7AD1"/>
    <w:rsid w:val="07B7BA8A"/>
    <w:rsid w:val="07C5926C"/>
    <w:rsid w:val="07F635FD"/>
    <w:rsid w:val="08B3EC8D"/>
    <w:rsid w:val="091EA774"/>
    <w:rsid w:val="0937985E"/>
    <w:rsid w:val="097AA3D7"/>
    <w:rsid w:val="09F805DD"/>
    <w:rsid w:val="0B5DB9F1"/>
    <w:rsid w:val="0B8CCD48"/>
    <w:rsid w:val="0C75D6F9"/>
    <w:rsid w:val="0CA7681F"/>
    <w:rsid w:val="0D6B18E7"/>
    <w:rsid w:val="0D93483C"/>
    <w:rsid w:val="0DB0FCE8"/>
    <w:rsid w:val="0E634805"/>
    <w:rsid w:val="0EBA9225"/>
    <w:rsid w:val="0F002FB4"/>
    <w:rsid w:val="0F9B6D08"/>
    <w:rsid w:val="10439B2E"/>
    <w:rsid w:val="10A87B6A"/>
    <w:rsid w:val="1148FC4F"/>
    <w:rsid w:val="11856A8F"/>
    <w:rsid w:val="11A1655F"/>
    <w:rsid w:val="11A2A769"/>
    <w:rsid w:val="11F03326"/>
    <w:rsid w:val="129470EC"/>
    <w:rsid w:val="1393B2B4"/>
    <w:rsid w:val="13AE8E36"/>
    <w:rsid w:val="13ED22F6"/>
    <w:rsid w:val="13F375AA"/>
    <w:rsid w:val="13FA8779"/>
    <w:rsid w:val="14AC7495"/>
    <w:rsid w:val="14AD9062"/>
    <w:rsid w:val="14EDE52C"/>
    <w:rsid w:val="1586B3D1"/>
    <w:rsid w:val="1595D9D8"/>
    <w:rsid w:val="159A43C8"/>
    <w:rsid w:val="15B4FFDF"/>
    <w:rsid w:val="15D26AD3"/>
    <w:rsid w:val="1644DB68"/>
    <w:rsid w:val="16592E48"/>
    <w:rsid w:val="16A2846F"/>
    <w:rsid w:val="170F1AB9"/>
    <w:rsid w:val="170F618F"/>
    <w:rsid w:val="1745E4F9"/>
    <w:rsid w:val="17540BD4"/>
    <w:rsid w:val="1792F59F"/>
    <w:rsid w:val="18600977"/>
    <w:rsid w:val="18A00307"/>
    <w:rsid w:val="18A15CFA"/>
    <w:rsid w:val="18B6494E"/>
    <w:rsid w:val="18E0FC6B"/>
    <w:rsid w:val="1900465E"/>
    <w:rsid w:val="1A207D8F"/>
    <w:rsid w:val="1A32F006"/>
    <w:rsid w:val="1A55CE26"/>
    <w:rsid w:val="1A8A670B"/>
    <w:rsid w:val="1B06B1D8"/>
    <w:rsid w:val="1B6418CD"/>
    <w:rsid w:val="1B658D32"/>
    <w:rsid w:val="1BBFBA5C"/>
    <w:rsid w:val="1C133562"/>
    <w:rsid w:val="1C750CE6"/>
    <w:rsid w:val="1CA0225E"/>
    <w:rsid w:val="1CDE5CF3"/>
    <w:rsid w:val="1D1E5C63"/>
    <w:rsid w:val="1D24AE7F"/>
    <w:rsid w:val="1DC0D8EB"/>
    <w:rsid w:val="1E0F5692"/>
    <w:rsid w:val="1E389A3B"/>
    <w:rsid w:val="1EBA8760"/>
    <w:rsid w:val="1FABA084"/>
    <w:rsid w:val="1FACD43B"/>
    <w:rsid w:val="1FDE9595"/>
    <w:rsid w:val="1FF2CBC2"/>
    <w:rsid w:val="20489520"/>
    <w:rsid w:val="20F430EA"/>
    <w:rsid w:val="210A72F4"/>
    <w:rsid w:val="213F7952"/>
    <w:rsid w:val="214787F7"/>
    <w:rsid w:val="2201472B"/>
    <w:rsid w:val="22356573"/>
    <w:rsid w:val="226790DD"/>
    <w:rsid w:val="226EDBE3"/>
    <w:rsid w:val="228B79EC"/>
    <w:rsid w:val="229F855D"/>
    <w:rsid w:val="22E7072C"/>
    <w:rsid w:val="2386CB33"/>
    <w:rsid w:val="23D1408A"/>
    <w:rsid w:val="2451A18A"/>
    <w:rsid w:val="2477EE84"/>
    <w:rsid w:val="256CB7F3"/>
    <w:rsid w:val="258FC9C9"/>
    <w:rsid w:val="265E4290"/>
    <w:rsid w:val="267D76D6"/>
    <w:rsid w:val="2680B6D1"/>
    <w:rsid w:val="26CCD28B"/>
    <w:rsid w:val="281ECAA7"/>
    <w:rsid w:val="284BE217"/>
    <w:rsid w:val="28643615"/>
    <w:rsid w:val="28A38BEF"/>
    <w:rsid w:val="291221D7"/>
    <w:rsid w:val="294600E5"/>
    <w:rsid w:val="295045BE"/>
    <w:rsid w:val="29658611"/>
    <w:rsid w:val="29660FE7"/>
    <w:rsid w:val="29953073"/>
    <w:rsid w:val="29975285"/>
    <w:rsid w:val="29F3B671"/>
    <w:rsid w:val="29FFD7BD"/>
    <w:rsid w:val="2B0A39FC"/>
    <w:rsid w:val="2B67FCE3"/>
    <w:rsid w:val="2B95323E"/>
    <w:rsid w:val="2C054959"/>
    <w:rsid w:val="2CFDD423"/>
    <w:rsid w:val="2D3D800D"/>
    <w:rsid w:val="2D939B92"/>
    <w:rsid w:val="2DBD961A"/>
    <w:rsid w:val="2E61C794"/>
    <w:rsid w:val="2E624E06"/>
    <w:rsid w:val="2E9710D7"/>
    <w:rsid w:val="2ED829F2"/>
    <w:rsid w:val="2EE58BB4"/>
    <w:rsid w:val="2F43C439"/>
    <w:rsid w:val="2F58E168"/>
    <w:rsid w:val="2F9E518D"/>
    <w:rsid w:val="3009F4A0"/>
    <w:rsid w:val="304DE0F9"/>
    <w:rsid w:val="3056F7BC"/>
    <w:rsid w:val="306A5EC1"/>
    <w:rsid w:val="309D9FB3"/>
    <w:rsid w:val="30DF610D"/>
    <w:rsid w:val="31138B81"/>
    <w:rsid w:val="314A651E"/>
    <w:rsid w:val="31593FD2"/>
    <w:rsid w:val="31693EB1"/>
    <w:rsid w:val="31FA5B9B"/>
    <w:rsid w:val="320E79A7"/>
    <w:rsid w:val="32BED8EE"/>
    <w:rsid w:val="32D6EFE9"/>
    <w:rsid w:val="333F11A1"/>
    <w:rsid w:val="334DE2CB"/>
    <w:rsid w:val="34C9FD67"/>
    <w:rsid w:val="34D2D1DF"/>
    <w:rsid w:val="34D5E008"/>
    <w:rsid w:val="34EDC547"/>
    <w:rsid w:val="35082D1B"/>
    <w:rsid w:val="35218644"/>
    <w:rsid w:val="353AF0B4"/>
    <w:rsid w:val="35705A2A"/>
    <w:rsid w:val="357E591E"/>
    <w:rsid w:val="3592D3B6"/>
    <w:rsid w:val="35AC650D"/>
    <w:rsid w:val="362DA6DA"/>
    <w:rsid w:val="36405D59"/>
    <w:rsid w:val="36B5D184"/>
    <w:rsid w:val="36E43648"/>
    <w:rsid w:val="36FFABD4"/>
    <w:rsid w:val="373733DE"/>
    <w:rsid w:val="3756074F"/>
    <w:rsid w:val="37D48050"/>
    <w:rsid w:val="37F67B76"/>
    <w:rsid w:val="3828D3A9"/>
    <w:rsid w:val="382974A6"/>
    <w:rsid w:val="384CBF36"/>
    <w:rsid w:val="38575CD2"/>
    <w:rsid w:val="38708768"/>
    <w:rsid w:val="39557DC1"/>
    <w:rsid w:val="3965C0C5"/>
    <w:rsid w:val="396EDB84"/>
    <w:rsid w:val="39BB9D07"/>
    <w:rsid w:val="3A632608"/>
    <w:rsid w:val="3B2796FE"/>
    <w:rsid w:val="3B8C7124"/>
    <w:rsid w:val="3BBBC675"/>
    <w:rsid w:val="3BD151FA"/>
    <w:rsid w:val="3CDED60A"/>
    <w:rsid w:val="3D65EA02"/>
    <w:rsid w:val="3D6B5FCF"/>
    <w:rsid w:val="3DD69BBC"/>
    <w:rsid w:val="3E26F964"/>
    <w:rsid w:val="3E30C21E"/>
    <w:rsid w:val="3E41126A"/>
    <w:rsid w:val="3E715295"/>
    <w:rsid w:val="3E8FEEF6"/>
    <w:rsid w:val="3E996418"/>
    <w:rsid w:val="3EE20E40"/>
    <w:rsid w:val="3F0EADE7"/>
    <w:rsid w:val="3FC013B0"/>
    <w:rsid w:val="3FD3B3B0"/>
    <w:rsid w:val="40145253"/>
    <w:rsid w:val="4029A663"/>
    <w:rsid w:val="406F9697"/>
    <w:rsid w:val="407CB03D"/>
    <w:rsid w:val="40E86340"/>
    <w:rsid w:val="41A29111"/>
    <w:rsid w:val="41AFCAAA"/>
    <w:rsid w:val="41D0DF19"/>
    <w:rsid w:val="42143F94"/>
    <w:rsid w:val="422DA1D1"/>
    <w:rsid w:val="425762EB"/>
    <w:rsid w:val="427B41BF"/>
    <w:rsid w:val="42A5BAD6"/>
    <w:rsid w:val="42C627C7"/>
    <w:rsid w:val="43AAC253"/>
    <w:rsid w:val="43B4E2FB"/>
    <w:rsid w:val="44BCB51A"/>
    <w:rsid w:val="45453409"/>
    <w:rsid w:val="4667016E"/>
    <w:rsid w:val="46846B56"/>
    <w:rsid w:val="47A8CCAE"/>
    <w:rsid w:val="47C559DA"/>
    <w:rsid w:val="4855BBA0"/>
    <w:rsid w:val="48B33595"/>
    <w:rsid w:val="48C88CE8"/>
    <w:rsid w:val="49347EF9"/>
    <w:rsid w:val="4981BF4C"/>
    <w:rsid w:val="49A04591"/>
    <w:rsid w:val="49A43F4B"/>
    <w:rsid w:val="4A2ED29A"/>
    <w:rsid w:val="4B1D58AE"/>
    <w:rsid w:val="4BFFE10C"/>
    <w:rsid w:val="4C0AF491"/>
    <w:rsid w:val="4C2BC318"/>
    <w:rsid w:val="4C875FC9"/>
    <w:rsid w:val="4CAA80FE"/>
    <w:rsid w:val="4CCC242B"/>
    <w:rsid w:val="4CEE6DAF"/>
    <w:rsid w:val="4D1E80A2"/>
    <w:rsid w:val="4D87FA13"/>
    <w:rsid w:val="4D89789D"/>
    <w:rsid w:val="4DC3FA9C"/>
    <w:rsid w:val="4DF598F7"/>
    <w:rsid w:val="4E01661F"/>
    <w:rsid w:val="4E01C24F"/>
    <w:rsid w:val="4E3EAF73"/>
    <w:rsid w:val="4E46C61B"/>
    <w:rsid w:val="4E553A69"/>
    <w:rsid w:val="4E9DE41B"/>
    <w:rsid w:val="4FACDBB3"/>
    <w:rsid w:val="4FE3D11E"/>
    <w:rsid w:val="5054EF65"/>
    <w:rsid w:val="506EF83A"/>
    <w:rsid w:val="50B89300"/>
    <w:rsid w:val="5122A34A"/>
    <w:rsid w:val="517E1CAE"/>
    <w:rsid w:val="51BCA435"/>
    <w:rsid w:val="51C0E71D"/>
    <w:rsid w:val="520D5423"/>
    <w:rsid w:val="523AFE36"/>
    <w:rsid w:val="5248ADDB"/>
    <w:rsid w:val="52709C70"/>
    <w:rsid w:val="528D0C53"/>
    <w:rsid w:val="52BA02D2"/>
    <w:rsid w:val="53185753"/>
    <w:rsid w:val="53E82034"/>
    <w:rsid w:val="5486BABA"/>
    <w:rsid w:val="54EECFF6"/>
    <w:rsid w:val="554A8A20"/>
    <w:rsid w:val="554EFA58"/>
    <w:rsid w:val="554F6D68"/>
    <w:rsid w:val="561DB3BB"/>
    <w:rsid w:val="566F4DE9"/>
    <w:rsid w:val="56C4C057"/>
    <w:rsid w:val="56C7C187"/>
    <w:rsid w:val="5734F873"/>
    <w:rsid w:val="57A62015"/>
    <w:rsid w:val="57B0AFB6"/>
    <w:rsid w:val="57FB1FB2"/>
    <w:rsid w:val="58488DEB"/>
    <w:rsid w:val="585B9BF6"/>
    <w:rsid w:val="58A3FA97"/>
    <w:rsid w:val="58C0B4F5"/>
    <w:rsid w:val="590ADE98"/>
    <w:rsid w:val="5A357CD5"/>
    <w:rsid w:val="5A3D0EB4"/>
    <w:rsid w:val="5A46C93E"/>
    <w:rsid w:val="5A6DBED8"/>
    <w:rsid w:val="5A9DE779"/>
    <w:rsid w:val="5B3C936E"/>
    <w:rsid w:val="5B4EFFC6"/>
    <w:rsid w:val="5B617A33"/>
    <w:rsid w:val="5B80D58D"/>
    <w:rsid w:val="5BDB2561"/>
    <w:rsid w:val="5BE4CC44"/>
    <w:rsid w:val="5C0BE33D"/>
    <w:rsid w:val="5C276C6E"/>
    <w:rsid w:val="5C324E64"/>
    <w:rsid w:val="5C8A309E"/>
    <w:rsid w:val="5C8C8BEB"/>
    <w:rsid w:val="5CA32AC1"/>
    <w:rsid w:val="5D376DBA"/>
    <w:rsid w:val="5D3B762B"/>
    <w:rsid w:val="5D5EAA97"/>
    <w:rsid w:val="5DE9B9F0"/>
    <w:rsid w:val="5E6B7025"/>
    <w:rsid w:val="5E9E6F32"/>
    <w:rsid w:val="5EAEE057"/>
    <w:rsid w:val="5EE7943C"/>
    <w:rsid w:val="5EE7E16B"/>
    <w:rsid w:val="5F2FD623"/>
    <w:rsid w:val="5F5D0BD6"/>
    <w:rsid w:val="5FBEC5AF"/>
    <w:rsid w:val="5FE48E72"/>
    <w:rsid w:val="60341EB7"/>
    <w:rsid w:val="6093CA16"/>
    <w:rsid w:val="60A1F851"/>
    <w:rsid w:val="61AEDADD"/>
    <w:rsid w:val="62881B21"/>
    <w:rsid w:val="631F9DD5"/>
    <w:rsid w:val="63B0141E"/>
    <w:rsid w:val="641F520A"/>
    <w:rsid w:val="64AEC06B"/>
    <w:rsid w:val="64B651BC"/>
    <w:rsid w:val="64CAB6CD"/>
    <w:rsid w:val="64CE6693"/>
    <w:rsid w:val="64D1D388"/>
    <w:rsid w:val="65419425"/>
    <w:rsid w:val="6547B9D7"/>
    <w:rsid w:val="65650254"/>
    <w:rsid w:val="65E6A6CD"/>
    <w:rsid w:val="6625902A"/>
    <w:rsid w:val="663E528D"/>
    <w:rsid w:val="664321F3"/>
    <w:rsid w:val="66482DF6"/>
    <w:rsid w:val="6659CDD9"/>
    <w:rsid w:val="6727493D"/>
    <w:rsid w:val="679F1454"/>
    <w:rsid w:val="67ABCF13"/>
    <w:rsid w:val="67C10D30"/>
    <w:rsid w:val="67D117B9"/>
    <w:rsid w:val="67D553D0"/>
    <w:rsid w:val="6825DB5B"/>
    <w:rsid w:val="6828B237"/>
    <w:rsid w:val="68A3A4A0"/>
    <w:rsid w:val="68F2FDCC"/>
    <w:rsid w:val="692D7A7F"/>
    <w:rsid w:val="692EF3F6"/>
    <w:rsid w:val="695B6657"/>
    <w:rsid w:val="69749B54"/>
    <w:rsid w:val="698A8CF7"/>
    <w:rsid w:val="6B476910"/>
    <w:rsid w:val="6B8D252C"/>
    <w:rsid w:val="6B9514C8"/>
    <w:rsid w:val="6C542794"/>
    <w:rsid w:val="6C5F100D"/>
    <w:rsid w:val="6C7E7E3B"/>
    <w:rsid w:val="6C9BEE6C"/>
    <w:rsid w:val="6CB7B809"/>
    <w:rsid w:val="6D323E54"/>
    <w:rsid w:val="6DD337D8"/>
    <w:rsid w:val="6E1B4251"/>
    <w:rsid w:val="6E381A16"/>
    <w:rsid w:val="6E9499EE"/>
    <w:rsid w:val="6ED7FC86"/>
    <w:rsid w:val="6EE9E59C"/>
    <w:rsid w:val="6EEA1F2D"/>
    <w:rsid w:val="6F311D26"/>
    <w:rsid w:val="6F3540D1"/>
    <w:rsid w:val="6F354A72"/>
    <w:rsid w:val="6F668FD8"/>
    <w:rsid w:val="6F92C4B4"/>
    <w:rsid w:val="6FBF69C7"/>
    <w:rsid w:val="6FD82457"/>
    <w:rsid w:val="708F8B25"/>
    <w:rsid w:val="70AA0A06"/>
    <w:rsid w:val="7155693E"/>
    <w:rsid w:val="719545CD"/>
    <w:rsid w:val="720B6492"/>
    <w:rsid w:val="72752DD8"/>
    <w:rsid w:val="728CB8D8"/>
    <w:rsid w:val="72AB525A"/>
    <w:rsid w:val="72BF4EF9"/>
    <w:rsid w:val="72C634B3"/>
    <w:rsid w:val="736FE203"/>
    <w:rsid w:val="73F7C4FA"/>
    <w:rsid w:val="74815E26"/>
    <w:rsid w:val="74984488"/>
    <w:rsid w:val="74BE9030"/>
    <w:rsid w:val="74FEBF3A"/>
    <w:rsid w:val="756536D4"/>
    <w:rsid w:val="758387A6"/>
    <w:rsid w:val="75FC713F"/>
    <w:rsid w:val="76507275"/>
    <w:rsid w:val="76BA965E"/>
    <w:rsid w:val="76CC2BB1"/>
    <w:rsid w:val="76E888E3"/>
    <w:rsid w:val="7728C2C6"/>
    <w:rsid w:val="77F227FA"/>
    <w:rsid w:val="788A6DDB"/>
    <w:rsid w:val="789DD3A8"/>
    <w:rsid w:val="78A98815"/>
    <w:rsid w:val="79025A60"/>
    <w:rsid w:val="792C7A72"/>
    <w:rsid w:val="792F3D3C"/>
    <w:rsid w:val="7990F5D2"/>
    <w:rsid w:val="79D82E0F"/>
    <w:rsid w:val="7A0BE963"/>
    <w:rsid w:val="7A4A00A6"/>
    <w:rsid w:val="7ABC2606"/>
    <w:rsid w:val="7ADF8250"/>
    <w:rsid w:val="7BE15A19"/>
    <w:rsid w:val="7C644BD4"/>
    <w:rsid w:val="7C7BC597"/>
    <w:rsid w:val="7CCE4AC0"/>
    <w:rsid w:val="7D451194"/>
    <w:rsid w:val="7D754BDF"/>
    <w:rsid w:val="7DB92F8A"/>
    <w:rsid w:val="7E782BD6"/>
    <w:rsid w:val="7EC8B1BF"/>
    <w:rsid w:val="7EF74CE9"/>
    <w:rsid w:val="7F2F395A"/>
    <w:rsid w:val="7F46AFBF"/>
    <w:rsid w:val="7F5AFEEF"/>
    <w:rsid w:val="7F9264CE"/>
    <w:rsid w:val="7FB687B1"/>
    <w:rsid w:val="7FC50370"/>
    <w:rsid w:val="7FE4C4D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EDCB6"/>
  <w15:chartTrackingRefBased/>
  <w15:docId w15:val="{559EC8BF-3DB1-4231-9131-B647A4E80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148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E148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E148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normaltextrun">
    <w:name w:val="normaltextrun"/>
    <w:basedOn w:val="Kappaleenoletusfontti"/>
    <w:rsid w:val="00C40AE6"/>
  </w:style>
  <w:style w:type="character" w:customStyle="1" w:styleId="eop">
    <w:name w:val="eop"/>
    <w:basedOn w:val="Kappaleenoletusfontti"/>
    <w:rsid w:val="002E46EA"/>
  </w:style>
  <w:style w:type="paragraph" w:styleId="Luettelokappale">
    <w:name w:val="List Paragraph"/>
    <w:basedOn w:val="Normaali"/>
    <w:uiPriority w:val="34"/>
    <w:qFormat/>
    <w:rsid w:val="002E46EA"/>
    <w:pPr>
      <w:ind w:left="720"/>
      <w:contextualSpacing/>
    </w:pPr>
  </w:style>
  <w:style w:type="paragraph" w:styleId="Kommentinteksti">
    <w:name w:val="annotation text"/>
    <w:basedOn w:val="Normaali"/>
    <w:link w:val="KommentintekstiChar"/>
    <w:uiPriority w:val="99"/>
    <w:unhideWhenUsed/>
    <w:pPr>
      <w:spacing w:line="240" w:lineRule="auto"/>
    </w:pPr>
    <w:rPr>
      <w:sz w:val="20"/>
      <w:szCs w:val="20"/>
    </w:rPr>
  </w:style>
  <w:style w:type="character" w:customStyle="1" w:styleId="KommentintekstiChar">
    <w:name w:val="Kommentin teksti Char"/>
    <w:basedOn w:val="Kappaleenoletusfontti"/>
    <w:link w:val="Kommentinteksti"/>
    <w:uiPriority w:val="99"/>
    <w:rPr>
      <w:sz w:val="20"/>
      <w:szCs w:val="20"/>
    </w:rPr>
  </w:style>
  <w:style w:type="character" w:styleId="Kommentinviite">
    <w:name w:val="annotation reference"/>
    <w:basedOn w:val="Kappaleenoletusfontti"/>
    <w:uiPriority w:val="99"/>
    <w:semiHidden/>
    <w:unhideWhenUsed/>
    <w:rPr>
      <w:sz w:val="16"/>
      <w:szCs w:val="16"/>
    </w:rPr>
  </w:style>
  <w:style w:type="character" w:styleId="Hyperlinkki">
    <w:name w:val="Hyperlink"/>
    <w:basedOn w:val="Kappaleenoletusfontti"/>
    <w:uiPriority w:val="99"/>
    <w:unhideWhenUsed/>
    <w:rsid w:val="0048323E"/>
    <w:rPr>
      <w:color w:val="0563C1" w:themeColor="hyperlink"/>
      <w:u w:val="single"/>
    </w:rPr>
  </w:style>
  <w:style w:type="character" w:styleId="Ratkaisematonmaininta">
    <w:name w:val="Unresolved Mention"/>
    <w:basedOn w:val="Kappaleenoletusfontti"/>
    <w:uiPriority w:val="99"/>
    <w:semiHidden/>
    <w:unhideWhenUsed/>
    <w:rsid w:val="0048323E"/>
    <w:rPr>
      <w:color w:val="605E5C"/>
      <w:shd w:val="clear" w:color="auto" w:fill="E1DFDD"/>
    </w:rPr>
  </w:style>
  <w:style w:type="paragraph" w:styleId="Muutos">
    <w:name w:val="Revision"/>
    <w:hidden/>
    <w:uiPriority w:val="99"/>
    <w:semiHidden/>
    <w:rsid w:val="00C717FD"/>
    <w:pPr>
      <w:spacing w:after="0" w:line="240" w:lineRule="auto"/>
    </w:pPr>
  </w:style>
  <w:style w:type="paragraph" w:styleId="Kommentinotsikko">
    <w:name w:val="annotation subject"/>
    <w:basedOn w:val="Kommentinteksti"/>
    <w:next w:val="Kommentinteksti"/>
    <w:link w:val="KommentinotsikkoChar"/>
    <w:uiPriority w:val="99"/>
    <w:semiHidden/>
    <w:unhideWhenUsed/>
    <w:rsid w:val="00722E77"/>
    <w:rPr>
      <w:b/>
      <w:bCs/>
    </w:rPr>
  </w:style>
  <w:style w:type="character" w:customStyle="1" w:styleId="KommentinotsikkoChar">
    <w:name w:val="Kommentin otsikko Char"/>
    <w:basedOn w:val="KommentintekstiChar"/>
    <w:link w:val="Kommentinotsikko"/>
    <w:uiPriority w:val="99"/>
    <w:semiHidden/>
    <w:rsid w:val="00722E77"/>
    <w:rPr>
      <w:b/>
      <w:bCs/>
      <w:sz w:val="20"/>
      <w:szCs w:val="20"/>
    </w:rPr>
  </w:style>
  <w:style w:type="character" w:customStyle="1" w:styleId="Otsikko1Char">
    <w:name w:val="Otsikko 1 Char"/>
    <w:basedOn w:val="Kappaleenoletusfontti"/>
    <w:link w:val="Otsikko1"/>
    <w:uiPriority w:val="9"/>
    <w:rsid w:val="00E148EE"/>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E148EE"/>
    <w:rPr>
      <w:rFonts w:asciiTheme="majorHAnsi" w:eastAsiaTheme="majorEastAsia" w:hAnsiTheme="majorHAnsi" w:cstheme="majorBidi"/>
      <w:color w:val="2F5496" w:themeColor="accent1" w:themeShade="BF"/>
      <w:sz w:val="26"/>
      <w:szCs w:val="26"/>
    </w:rPr>
  </w:style>
  <w:style w:type="character" w:customStyle="1" w:styleId="Otsikko3Char">
    <w:name w:val="Otsikko 3 Char"/>
    <w:basedOn w:val="Kappaleenoletusfontti"/>
    <w:link w:val="Otsikko3"/>
    <w:uiPriority w:val="9"/>
    <w:rsid w:val="00E148E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6944">
      <w:bodyDiv w:val="1"/>
      <w:marLeft w:val="0"/>
      <w:marRight w:val="0"/>
      <w:marTop w:val="0"/>
      <w:marBottom w:val="0"/>
      <w:divBdr>
        <w:top w:val="none" w:sz="0" w:space="0" w:color="auto"/>
        <w:left w:val="none" w:sz="0" w:space="0" w:color="auto"/>
        <w:bottom w:val="none" w:sz="0" w:space="0" w:color="auto"/>
        <w:right w:val="none" w:sz="0" w:space="0" w:color="auto"/>
      </w:divBdr>
    </w:div>
    <w:div w:id="61729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upunkiarviointi.fi" TargetMode="External"/><Relationship Id="rId3" Type="http://schemas.openxmlformats.org/officeDocument/2006/relationships/settings" Target="settings.xml"/><Relationship Id="rId7" Type="http://schemas.openxmlformats.org/officeDocument/2006/relationships/hyperlink" Target="mailto:jari.p.jarvenpaa@hel.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jam.kallad@helsinki.fi"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888</Words>
  <Characters>7197</Characters>
  <Application>Microsoft Office Word</Application>
  <DocSecurity>0</DocSecurity>
  <Lines>59</Lines>
  <Paragraphs>16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8069</CharactersWithSpaces>
  <SharedDoc>false</SharedDoc>
  <HLinks>
    <vt:vector size="18" baseType="variant">
      <vt:variant>
        <vt:i4>4587609</vt:i4>
      </vt:variant>
      <vt:variant>
        <vt:i4>6</vt:i4>
      </vt:variant>
      <vt:variant>
        <vt:i4>0</vt:i4>
      </vt:variant>
      <vt:variant>
        <vt:i4>5</vt:i4>
      </vt:variant>
      <vt:variant>
        <vt:lpwstr>https://kaupunkiarviointi.fi/</vt:lpwstr>
      </vt:variant>
      <vt:variant>
        <vt:lpwstr/>
      </vt:variant>
      <vt:variant>
        <vt:i4>524324</vt:i4>
      </vt:variant>
      <vt:variant>
        <vt:i4>3</vt:i4>
      </vt:variant>
      <vt:variant>
        <vt:i4>0</vt:i4>
      </vt:variant>
      <vt:variant>
        <vt:i4>5</vt:i4>
      </vt:variant>
      <vt:variant>
        <vt:lpwstr>mailto:jari.p.jarvenpaa@hel.fijari.</vt:lpwstr>
      </vt:variant>
      <vt:variant>
        <vt:lpwstr/>
      </vt:variant>
      <vt:variant>
        <vt:i4>1704053</vt:i4>
      </vt:variant>
      <vt:variant>
        <vt:i4>0</vt:i4>
      </vt:variant>
      <vt:variant>
        <vt:i4>0</vt:i4>
      </vt:variant>
      <vt:variant>
        <vt:i4>5</vt:i4>
      </vt:variant>
      <vt:variant>
        <vt:lpwstr>mailto:mirjam.kallad@helsinki.fi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Luoma Elli</dc:creator>
  <cp:keywords/>
  <dc:description/>
  <cp:lastModifiedBy>Snellman Johanna</cp:lastModifiedBy>
  <cp:revision>3</cp:revision>
  <dcterms:created xsi:type="dcterms:W3CDTF">2025-01-21T16:13:00Z</dcterms:created>
  <dcterms:modified xsi:type="dcterms:W3CDTF">2025-01-22T07:32:00Z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5e945f-875f-47b7-87fa-10b3524d17f5_Enabled">
    <vt:lpwstr>true</vt:lpwstr>
  </property>
  <property fmtid="{D5CDD505-2E9C-101B-9397-08002B2CF9AE}" pid="3" name="MSIP_Label_f35e945f-875f-47b7-87fa-10b3524d17f5_SetDate">
    <vt:lpwstr>2025-01-08T11:14:03Z</vt:lpwstr>
  </property>
  <property fmtid="{D5CDD505-2E9C-101B-9397-08002B2CF9AE}" pid="4" name="MSIP_Label_f35e945f-875f-47b7-87fa-10b3524d17f5_Method">
    <vt:lpwstr>Standard</vt:lpwstr>
  </property>
  <property fmtid="{D5CDD505-2E9C-101B-9397-08002B2CF9AE}" pid="5" name="MSIP_Label_f35e945f-875f-47b7-87fa-10b3524d17f5_Name">
    <vt:lpwstr>Julkinen (harkinnanvaraisesti)</vt:lpwstr>
  </property>
  <property fmtid="{D5CDD505-2E9C-101B-9397-08002B2CF9AE}" pid="6" name="MSIP_Label_f35e945f-875f-47b7-87fa-10b3524d17f5_SiteId">
    <vt:lpwstr>3feb6bc1-d722-4726-966c-5b58b64df752</vt:lpwstr>
  </property>
  <property fmtid="{D5CDD505-2E9C-101B-9397-08002B2CF9AE}" pid="7" name="MSIP_Label_f35e945f-875f-47b7-87fa-10b3524d17f5_ActionId">
    <vt:lpwstr>b04f4373-a799-42b6-9241-b0cf55addb56</vt:lpwstr>
  </property>
  <property fmtid="{D5CDD505-2E9C-101B-9397-08002B2CF9AE}" pid="8" name="MSIP_Label_f35e945f-875f-47b7-87fa-10b3524d17f5_ContentBits">
    <vt:lpwstr>0</vt:lpwstr>
  </property>
</Properties>
</file>