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CE74" w14:textId="77777777" w:rsidR="007B2C91" w:rsidRPr="007A0976" w:rsidRDefault="007B2C91" w:rsidP="007A0976">
      <w:pPr>
        <w:pStyle w:val="Alku2"/>
      </w:pPr>
      <w:bookmarkStart w:id="0" w:name="Tyyppi"/>
      <w:bookmarkEnd w:id="0"/>
      <w:r w:rsidRPr="007A0976">
        <w:t>K</w:t>
      </w:r>
      <w:r w:rsidR="00B25CE6" w:rsidRPr="007A0976">
        <w:t>irjallinen kysymys</w:t>
      </w:r>
    </w:p>
    <w:p w14:paraId="7B3DF940" w14:textId="03317164" w:rsidR="00B25CE6" w:rsidRPr="007A0976" w:rsidRDefault="00AB6D59" w:rsidP="007A0976">
      <w:pPr>
        <w:pStyle w:val="Vpanimi"/>
      </w:pPr>
      <w:bookmarkStart w:id="1" w:name="Otsikko"/>
      <w:bookmarkEnd w:id="1"/>
      <w:r w:rsidRPr="00AB6D59">
        <w:t>Kirjallinen kysymys voimakkaasti kasvava</w:t>
      </w:r>
      <w:r w:rsidR="009B7B6F">
        <w:t>sta</w:t>
      </w:r>
      <w:r w:rsidRPr="00AB6D59">
        <w:t xml:space="preserve"> halpatuotteiden verkkokaupa</w:t>
      </w:r>
      <w:r w:rsidR="009B7B6F">
        <w:t>sta</w:t>
      </w:r>
      <w:r w:rsidRPr="00AB6D59">
        <w:t xml:space="preserve"> ja sen haitallis</w:t>
      </w:r>
      <w:r w:rsidR="009B7B6F">
        <w:t>ista seurauksista</w:t>
      </w:r>
    </w:p>
    <w:p w14:paraId="13900689" w14:textId="77777777" w:rsidR="00D64E73" w:rsidRPr="00D64E73" w:rsidRDefault="00D64E73" w:rsidP="00D64E73">
      <w:pPr>
        <w:rPr>
          <w:lang w:val="fi-FI"/>
        </w:rPr>
      </w:pPr>
    </w:p>
    <w:p w14:paraId="17577A08" w14:textId="77777777" w:rsidR="007B2C91" w:rsidRPr="007A0976" w:rsidRDefault="007B2C91" w:rsidP="007A0976">
      <w:pPr>
        <w:pStyle w:val="Vastottaja"/>
      </w:pPr>
      <w:bookmarkStart w:id="2" w:name="Kohde"/>
      <w:bookmarkEnd w:id="2"/>
      <w:r w:rsidRPr="007A0976">
        <w:t>Eduskunnan puhemiehelle</w:t>
      </w:r>
    </w:p>
    <w:p w14:paraId="11F14A98" w14:textId="77777777" w:rsidR="007B2C91" w:rsidRDefault="007B2C91" w:rsidP="007A0976">
      <w:pPr>
        <w:pStyle w:val="Leipteksti"/>
      </w:pPr>
    </w:p>
    <w:p w14:paraId="4A6093B8" w14:textId="4EA9C49E" w:rsidR="00AB6D59" w:rsidRPr="009B7B6F" w:rsidRDefault="00AB6D59" w:rsidP="00AB6D59">
      <w:pPr>
        <w:pStyle w:val="Perustelut"/>
      </w:pPr>
      <w:bookmarkStart w:id="3" w:name="Perustelut"/>
      <w:bookmarkEnd w:id="3"/>
      <w:r w:rsidRPr="009B7B6F">
        <w:t xml:space="preserve">Ulkomaisten verkkokauppojen </w:t>
      </w:r>
      <w:r w:rsidR="009B7B6F" w:rsidRPr="009B7B6F">
        <w:t xml:space="preserve">toimittamien </w:t>
      </w:r>
      <w:r w:rsidRPr="009B7B6F">
        <w:t>halpatuotteiden virta kotimaisille markkinoillemme lisääntyi viime vuonna hyvin voimakkaasti. Erityisesti kasvoi Kiinasta tulleiden alle 150 euroa maksavien, tuontitullittomien tavaroiden määrä, joka lähes yhdeksänkertaistui edellisvuoteen verrattuna. Eniten tilattiin halpoja vaatteita, ja keskimäärin tilauksen arvo oli vain noin kuusi euroa.</w:t>
      </w:r>
    </w:p>
    <w:p w14:paraId="377B7E0F" w14:textId="77777777" w:rsidR="00AB6D59" w:rsidRPr="009B7B6F" w:rsidRDefault="00AB6D59" w:rsidP="00AB6D59">
      <w:pPr>
        <w:pStyle w:val="Perustelut"/>
      </w:pPr>
    </w:p>
    <w:p w14:paraId="760FE4D7" w14:textId="4E5EFA63" w:rsidR="00AB6D59" w:rsidRPr="009B7B6F" w:rsidRDefault="00AB6D59" w:rsidP="00AB6D59">
      <w:pPr>
        <w:pStyle w:val="Perustelut"/>
      </w:pPr>
      <w:r w:rsidRPr="009B7B6F">
        <w:t>Ei-kestävien halpatuotteiden vyöry Suomeen ei ole ongelmatonta. Kotimaan talous kärsii halpatavaroi</w:t>
      </w:r>
      <w:r w:rsidR="00A2474C" w:rsidRPr="009B7B6F">
        <w:t>den</w:t>
      </w:r>
      <w:r w:rsidRPr="009B7B6F">
        <w:t xml:space="preserve"> toimitta</w:t>
      </w:r>
      <w:r w:rsidR="00A2474C" w:rsidRPr="009B7B6F">
        <w:t xml:space="preserve">jien </w:t>
      </w:r>
      <w:r w:rsidRPr="009B7B6F">
        <w:t>välttä</w:t>
      </w:r>
      <w:r w:rsidR="00A2474C" w:rsidRPr="009B7B6F">
        <w:t>essä</w:t>
      </w:r>
      <w:r w:rsidRPr="009B7B6F">
        <w:t xml:space="preserve"> maksamasta veroja ja tullimaksuja. Epätasa-arvoiset toimintaedellytykset luovat epäreilun kilpailuaseman yrityksille, jotka suoritta</w:t>
      </w:r>
      <w:r w:rsidR="00A2474C" w:rsidRPr="009B7B6F">
        <w:t>vat</w:t>
      </w:r>
      <w:r w:rsidRPr="009B7B6F">
        <w:t xml:space="preserve"> </w:t>
      </w:r>
      <w:r w:rsidR="00A2474C" w:rsidRPr="009B7B6F">
        <w:t>velvoite</w:t>
      </w:r>
      <w:r w:rsidRPr="009B7B6F">
        <w:t>maksu</w:t>
      </w:r>
      <w:r w:rsidR="00A2474C" w:rsidRPr="009B7B6F">
        <w:t>nsa</w:t>
      </w:r>
      <w:r w:rsidRPr="009B7B6F">
        <w:t>. Vääristynyt kilpailu vaikeuttaa kotimaisten yritysten toimintaa ja johtaa jopa suomalaisten työpaikkojen menetykseen.</w:t>
      </w:r>
    </w:p>
    <w:p w14:paraId="6AFB2EEA" w14:textId="77777777" w:rsidR="00AB6D59" w:rsidRPr="009B7B6F" w:rsidRDefault="00AB6D59" w:rsidP="00AB6D59">
      <w:pPr>
        <w:pStyle w:val="Perustelut"/>
      </w:pPr>
    </w:p>
    <w:p w14:paraId="4E1582B5" w14:textId="3B1C6610" w:rsidR="001E272D" w:rsidRPr="009B7B6F" w:rsidRDefault="009B7B6F" w:rsidP="00AB6D59">
      <w:pPr>
        <w:pStyle w:val="Perustelut"/>
      </w:pPr>
      <w:r w:rsidRPr="009B7B6F">
        <w:t>On ongelmallista, että h</w:t>
      </w:r>
      <w:r w:rsidR="00AB6D59" w:rsidRPr="009B7B6F">
        <w:t xml:space="preserve">alpatuotteiden valmistajia </w:t>
      </w:r>
      <w:r w:rsidR="00985F93" w:rsidRPr="009B7B6F">
        <w:t xml:space="preserve">ja tuotantoprosesseja </w:t>
      </w:r>
      <w:r w:rsidR="00AB6D59" w:rsidRPr="009B7B6F">
        <w:t xml:space="preserve">on vaikea tai jopa mahdotonta jäljittää. </w:t>
      </w:r>
      <w:r w:rsidR="001E272D" w:rsidRPr="009B7B6F">
        <w:t>Myös tuotantotapojen vastuullisuus herättää vakavia kysymyksiä ja o</w:t>
      </w:r>
      <w:r w:rsidR="00985F93" w:rsidRPr="009B7B6F">
        <w:t xml:space="preserve">n </w:t>
      </w:r>
      <w:r w:rsidR="001E272D" w:rsidRPr="009B7B6F">
        <w:t>epäilys</w:t>
      </w:r>
      <w:r w:rsidR="00985F93" w:rsidRPr="009B7B6F">
        <w:t>,</w:t>
      </w:r>
      <w:r w:rsidR="00AB6D59" w:rsidRPr="009B7B6F">
        <w:t xml:space="preserve"> </w:t>
      </w:r>
      <w:r w:rsidR="001E272D" w:rsidRPr="009B7B6F">
        <w:t xml:space="preserve">että </w:t>
      </w:r>
      <w:r w:rsidR="00AB6D59" w:rsidRPr="009B7B6F">
        <w:t>valmistajat jättävät tuotantokustannusten alentamiseksi noudattamatta työ</w:t>
      </w:r>
      <w:r w:rsidR="001E272D" w:rsidRPr="009B7B6F">
        <w:t>ehtoja</w:t>
      </w:r>
      <w:r w:rsidR="00AB6D59" w:rsidRPr="009B7B6F">
        <w:t xml:space="preserve"> ja</w:t>
      </w:r>
      <w:r w:rsidR="001E272D" w:rsidRPr="009B7B6F">
        <w:t>/tai</w:t>
      </w:r>
      <w:r w:rsidR="00AB6D59" w:rsidRPr="009B7B6F">
        <w:t xml:space="preserve"> käyttävät alipalkattua työvoimaa.</w:t>
      </w:r>
    </w:p>
    <w:p w14:paraId="5ACAF4A1" w14:textId="34BCE7CD" w:rsidR="00AB6D59" w:rsidRPr="009B7B6F" w:rsidRDefault="00AB6D59" w:rsidP="00AB6D59">
      <w:pPr>
        <w:pStyle w:val="Perustelut"/>
      </w:pPr>
      <w:r w:rsidRPr="009B7B6F">
        <w:t xml:space="preserve"> </w:t>
      </w:r>
    </w:p>
    <w:p w14:paraId="3717AD50" w14:textId="0E4BD567" w:rsidR="00AB6D59" w:rsidRPr="009B7B6F" w:rsidRDefault="00AB6D59" w:rsidP="00AB6D59">
      <w:pPr>
        <w:pStyle w:val="Perustelut"/>
      </w:pPr>
      <w:r w:rsidRPr="009B7B6F">
        <w:t xml:space="preserve">Vastuullisuuden lisäksi </w:t>
      </w:r>
      <w:r w:rsidR="009B7B6F" w:rsidRPr="009B7B6F">
        <w:t xml:space="preserve">yhä useammin kuluttajia huolestuttaa </w:t>
      </w:r>
      <w:r w:rsidRPr="009B7B6F">
        <w:t>halpatuotteiden turvallisuu</w:t>
      </w:r>
      <w:r w:rsidR="009B7B6F" w:rsidRPr="009B7B6F">
        <w:t>s</w:t>
      </w:r>
      <w:r w:rsidRPr="009B7B6F">
        <w:t xml:space="preserve">. Esimerkiksi vuonna 2023 havaittiin </w:t>
      </w:r>
      <w:r w:rsidR="009B7B6F" w:rsidRPr="009B7B6F">
        <w:t xml:space="preserve">peräti </w:t>
      </w:r>
      <w:r w:rsidRPr="009B7B6F">
        <w:t xml:space="preserve">3 400 vaarallista tuotetta, mikä on yli 50 prosenttia enemmän kuin vuonna 2022. Tämä vahvistaa epäilyjä siitä, että halpatuotteiden valmistajat eivät noudata eurooppalaisia turvallisuusvaatimuksia, eikä tuotteita testata yhtä hyvin kuin </w:t>
      </w:r>
      <w:r w:rsidRPr="009B7B6F">
        <w:lastRenderedPageBreak/>
        <w:t xml:space="preserve">eurooppalaisia tuotteita. Haitallisia kemikaaleja ja/tai rakenteellisia riskejä on löydetty muun muassa elektroniikasta, kosmetiikasta ja vaatteista, jopa lasten leluista. </w:t>
      </w:r>
    </w:p>
    <w:p w14:paraId="71F482C8" w14:textId="77777777" w:rsidR="001E272D" w:rsidRPr="009B7B6F" w:rsidRDefault="001E272D" w:rsidP="00AB6D59">
      <w:pPr>
        <w:pStyle w:val="Perustelut"/>
      </w:pPr>
    </w:p>
    <w:p w14:paraId="2260B453" w14:textId="77777777" w:rsidR="00AB6D59" w:rsidRPr="009B7B6F" w:rsidRDefault="00AB6D59" w:rsidP="00AB6D59">
      <w:pPr>
        <w:pStyle w:val="Perustelut"/>
      </w:pPr>
      <w:r w:rsidRPr="009B7B6F">
        <w:t xml:space="preserve">Halpatuotteiden vyöry heikentää kestävää kehitystä ja lisää ympäristökuormaa sekä jätteiden määrää, kun heikkolaatuiset tuotteet hajoavat nopeasti eikä niitä voi korjata. Myös tuotteiden kuljetus eri puolilta maailmaa aiheuttaa huomattavia päästöjä. </w:t>
      </w:r>
    </w:p>
    <w:p w14:paraId="5EFC42D9" w14:textId="77777777" w:rsidR="00AB6D59" w:rsidRPr="009B7B6F" w:rsidRDefault="00AB6D59" w:rsidP="00AB6D59">
      <w:pPr>
        <w:pStyle w:val="Perustelut"/>
      </w:pPr>
    </w:p>
    <w:p w14:paraId="70C759D8" w14:textId="14223C43" w:rsidR="002774B0" w:rsidRPr="009B7B6F" w:rsidRDefault="00AB6D59" w:rsidP="00AB6D59">
      <w:pPr>
        <w:pStyle w:val="Perustelut"/>
      </w:pPr>
      <w:r w:rsidRPr="009B7B6F">
        <w:t>Ilmiön hallitsemiseksi tarvitaan nopeasti tiukempaa sääntelyä ja valvontaa sekä yritysten tasapuoli</w:t>
      </w:r>
      <w:r w:rsidR="009B7B6F" w:rsidRPr="009B7B6F">
        <w:t>st</w:t>
      </w:r>
      <w:r w:rsidRPr="009B7B6F">
        <w:t>en kilpailuolosuhteiden varmistamista. Myös kuluttajia on ohjattava tekemään turvallisempia ja vastuullisempia valintoja.</w:t>
      </w:r>
    </w:p>
    <w:p w14:paraId="2ACEAF40" w14:textId="77777777" w:rsidR="007B2C91" w:rsidRPr="009B7B6F" w:rsidRDefault="007B2C91" w:rsidP="007A0976">
      <w:pPr>
        <w:pStyle w:val="Perustelut"/>
      </w:pPr>
    </w:p>
    <w:p w14:paraId="562606C9" w14:textId="77777777" w:rsidR="00BC6425" w:rsidRPr="009B7B6F" w:rsidRDefault="00BC6425" w:rsidP="007A0976">
      <w:pPr>
        <w:pStyle w:val="Perustelut"/>
      </w:pPr>
    </w:p>
    <w:p w14:paraId="0BDF3360" w14:textId="1620BD05" w:rsidR="007B2C91" w:rsidRPr="009B7B6F" w:rsidRDefault="007B2C91" w:rsidP="007A0976">
      <w:pPr>
        <w:pStyle w:val="Vpjarj"/>
      </w:pPr>
      <w:bookmarkStart w:id="4" w:name="Ponsi"/>
      <w:bookmarkEnd w:id="4"/>
      <w:r w:rsidRPr="009B7B6F">
        <w:t>Edellä olevan perusteella ja eduskunnan työjärjestyksen 27 §:ään viitaten esitän asianomaisen ministerin vastattavaksi seuraavan kysymyksen:</w:t>
      </w:r>
    </w:p>
    <w:p w14:paraId="0CC2A200" w14:textId="77777777" w:rsidR="007B2C91" w:rsidRPr="009B7B6F" w:rsidRDefault="007B2C91" w:rsidP="007A0976">
      <w:pPr>
        <w:pStyle w:val="Leipteksti"/>
      </w:pPr>
    </w:p>
    <w:p w14:paraId="63569D05" w14:textId="77777777" w:rsidR="00AB6D59" w:rsidRPr="009B7B6F" w:rsidRDefault="00AB6D59" w:rsidP="00AB6D59">
      <w:pPr>
        <w:pStyle w:val="Kysymys"/>
      </w:pPr>
      <w:bookmarkStart w:id="5" w:name="Kysymys"/>
      <w:bookmarkStart w:id="6" w:name="Paivays"/>
      <w:bookmarkEnd w:id="5"/>
      <w:bookmarkEnd w:id="6"/>
      <w:r w:rsidRPr="009B7B6F">
        <w:t>-</w:t>
      </w:r>
      <w:r w:rsidRPr="009B7B6F">
        <w:tab/>
      </w:r>
      <w:bookmarkStart w:id="7" w:name="_Hlk188431447"/>
      <w:r w:rsidRPr="009B7B6F">
        <w:t>Aikooko ministeri ryhtyä toimiin Suomeen eri puolilta maailmalta tulevan ei-kestävän kulutuksen halpatuotevirran rajoittamiseksi?</w:t>
      </w:r>
    </w:p>
    <w:p w14:paraId="0CD2C32E" w14:textId="77777777" w:rsidR="00AB6D59" w:rsidRPr="009B7B6F" w:rsidRDefault="00AB6D59" w:rsidP="00AB6D59">
      <w:pPr>
        <w:pStyle w:val="Kysymys"/>
      </w:pPr>
    </w:p>
    <w:p w14:paraId="0C966094" w14:textId="77777777" w:rsidR="00AB6D59" w:rsidRPr="009B7B6F" w:rsidRDefault="00AB6D59" w:rsidP="00AB6D59">
      <w:pPr>
        <w:pStyle w:val="Kysymys"/>
      </w:pPr>
      <w:r w:rsidRPr="009B7B6F">
        <w:t>-</w:t>
      </w:r>
      <w:r w:rsidRPr="009B7B6F">
        <w:tab/>
        <w:t xml:space="preserve">Mitä toimia ministeri pitää tärkeimpinä halpatuotteiden kuluttajaturvallisuuden parantamiseksi ja niiden ympäristölle aiheutuvan kuormituksen vähentämiseksi? </w:t>
      </w:r>
    </w:p>
    <w:p w14:paraId="0003CF55" w14:textId="77777777" w:rsidR="00AB6D59" w:rsidRPr="009B7B6F" w:rsidRDefault="00AB6D59" w:rsidP="00AB6D59">
      <w:pPr>
        <w:pStyle w:val="Kysymys"/>
      </w:pPr>
    </w:p>
    <w:p w14:paraId="21CD8F5A" w14:textId="770E374B" w:rsidR="007B2C91" w:rsidRPr="009B7B6F" w:rsidRDefault="00AB6D59" w:rsidP="00AB6D59">
      <w:pPr>
        <w:pStyle w:val="Kysymys"/>
      </w:pPr>
      <w:r w:rsidRPr="009B7B6F">
        <w:t>-</w:t>
      </w:r>
      <w:r w:rsidRPr="009B7B6F">
        <w:tab/>
        <w:t xml:space="preserve">Mitä toimia ministeri pitää kiireellisimpinä reilun yritystoiminnan periaatteiden ja kotimaisten markkinoiden suojelemiseksi ulkomaiselta halpatuonnilta? </w:t>
      </w:r>
    </w:p>
    <w:p w14:paraId="66012FC2" w14:textId="77777777" w:rsidR="007B2C91" w:rsidRPr="009B7B6F" w:rsidRDefault="007B2C91" w:rsidP="007A0976">
      <w:pPr>
        <w:pStyle w:val="Kysymys"/>
      </w:pPr>
    </w:p>
    <w:bookmarkEnd w:id="7"/>
    <w:p w14:paraId="56920AEE" w14:textId="3BEFAEEB" w:rsidR="00B25CE6" w:rsidRPr="009B7B6F" w:rsidRDefault="00B25CE6" w:rsidP="00B25CE6">
      <w:pPr>
        <w:pStyle w:val="Allekirjoit"/>
        <w:rPr>
          <w:rFonts w:ascii="Source Sans Pro" w:hAnsi="Source Sans Pro"/>
          <w:sz w:val="22"/>
          <w:szCs w:val="22"/>
          <w:lang w:val="fi-FI"/>
        </w:rPr>
      </w:pPr>
      <w:r w:rsidRPr="009B7B6F">
        <w:rPr>
          <w:rFonts w:ascii="Source Sans Pro" w:hAnsi="Source Sans Pro"/>
          <w:sz w:val="22"/>
          <w:szCs w:val="22"/>
          <w:lang w:val="fi-FI"/>
        </w:rPr>
        <w:t xml:space="preserve">Helsingissä </w:t>
      </w:r>
      <w:r w:rsidR="00AB6D59" w:rsidRPr="009B7B6F">
        <w:rPr>
          <w:rFonts w:ascii="Source Sans Pro" w:hAnsi="Source Sans Pro"/>
          <w:sz w:val="22"/>
          <w:szCs w:val="22"/>
          <w:lang w:val="fi-FI"/>
        </w:rPr>
        <w:t>22</w:t>
      </w:r>
      <w:r w:rsidRPr="009B7B6F">
        <w:rPr>
          <w:rFonts w:ascii="Source Sans Pro" w:hAnsi="Source Sans Pro"/>
          <w:sz w:val="22"/>
          <w:szCs w:val="22"/>
          <w:lang w:val="fi-FI"/>
        </w:rPr>
        <w:t>.</w:t>
      </w:r>
      <w:r w:rsidR="00AB6D59" w:rsidRPr="009B7B6F">
        <w:rPr>
          <w:rFonts w:ascii="Source Sans Pro" w:hAnsi="Source Sans Pro"/>
          <w:sz w:val="22"/>
          <w:szCs w:val="22"/>
          <w:lang w:val="fi-FI"/>
        </w:rPr>
        <w:t>1</w:t>
      </w:r>
      <w:r w:rsidRPr="009B7B6F">
        <w:rPr>
          <w:rFonts w:ascii="Source Sans Pro" w:hAnsi="Source Sans Pro"/>
          <w:sz w:val="22"/>
          <w:szCs w:val="22"/>
          <w:lang w:val="fi-FI"/>
        </w:rPr>
        <w:t>.</w:t>
      </w:r>
      <w:r w:rsidR="00AB6D59" w:rsidRPr="009B7B6F">
        <w:rPr>
          <w:rFonts w:ascii="Source Sans Pro" w:hAnsi="Source Sans Pro"/>
          <w:sz w:val="22"/>
          <w:szCs w:val="22"/>
          <w:lang w:val="fi-FI"/>
        </w:rPr>
        <w:t>2025</w:t>
      </w:r>
    </w:p>
    <w:p w14:paraId="3BBA240D" w14:textId="77777777" w:rsidR="00B25CE6" w:rsidRPr="009B7B6F" w:rsidRDefault="00B25CE6" w:rsidP="00B25CE6">
      <w:pPr>
        <w:pStyle w:val="Allekirjoit"/>
        <w:rPr>
          <w:rFonts w:ascii="Source Sans Pro" w:hAnsi="Source Sans Pro"/>
          <w:sz w:val="22"/>
          <w:szCs w:val="22"/>
          <w:lang w:val="fi-FI"/>
        </w:rPr>
      </w:pPr>
    </w:p>
    <w:p w14:paraId="6F05ED86" w14:textId="77777777" w:rsidR="00B25CE6" w:rsidRPr="009B7B6F" w:rsidRDefault="00AF2F8C" w:rsidP="00B25CE6">
      <w:pPr>
        <w:pStyle w:val="Allekirjoit"/>
        <w:rPr>
          <w:rFonts w:ascii="Source Sans Pro" w:hAnsi="Source Sans Pro"/>
          <w:sz w:val="22"/>
          <w:szCs w:val="22"/>
          <w:lang w:val="fi-FI"/>
        </w:rPr>
      </w:pPr>
      <w:r w:rsidRPr="009B7B6F">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15EC7F01" wp14:editId="2CD1008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747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r w:rsidR="00B25CE6" w:rsidRPr="009B7B6F">
        <w:rPr>
          <w:rFonts w:ascii="Source Sans Pro" w:hAnsi="Source Sans Pro"/>
          <w:sz w:val="22"/>
          <w:szCs w:val="22"/>
          <w:lang w:val="fi-FI"/>
        </w:rPr>
        <w:softHyphen/>
      </w:r>
    </w:p>
    <w:p w14:paraId="3941BD19" w14:textId="33232319" w:rsidR="004B6A21" w:rsidRPr="009B7B6F" w:rsidRDefault="00AB6D59" w:rsidP="00AB6D59">
      <w:pPr>
        <w:pStyle w:val="Allekirjoit"/>
        <w:spacing w:line="280" w:lineRule="exact"/>
        <w:rPr>
          <w:rFonts w:ascii="Source Sans Pro" w:hAnsi="Source Sans Pro"/>
          <w:sz w:val="22"/>
          <w:szCs w:val="22"/>
          <w:lang w:val="fi-FI"/>
        </w:rPr>
      </w:pPr>
      <w:r w:rsidRPr="009B7B6F">
        <w:rPr>
          <w:rFonts w:ascii="Source Sans Pro" w:hAnsi="Source Sans Pro"/>
          <w:sz w:val="22"/>
          <w:szCs w:val="22"/>
          <w:lang w:val="fi-FI"/>
        </w:rPr>
        <w:t>Kimmo Kiljunen</w:t>
      </w:r>
      <w:r w:rsidR="00B25CE6" w:rsidRPr="009B7B6F">
        <w:rPr>
          <w:rFonts w:ascii="Source Sans Pro" w:hAnsi="Source Sans Pro"/>
          <w:sz w:val="22"/>
          <w:szCs w:val="22"/>
          <w:lang w:val="fi-FI"/>
        </w:rPr>
        <w:t xml:space="preserve"> </w:t>
      </w:r>
      <w:r w:rsidRPr="009B7B6F">
        <w:rPr>
          <w:rFonts w:ascii="Source Sans Pro" w:hAnsi="Source Sans Pro"/>
          <w:sz w:val="22"/>
          <w:szCs w:val="22"/>
          <w:lang w:val="fi-FI"/>
        </w:rPr>
        <w:t>sd.</w:t>
      </w:r>
    </w:p>
    <w:p w14:paraId="2A00315D" w14:textId="77777777" w:rsidR="004B6A21" w:rsidRPr="009B7B6F" w:rsidRDefault="004B6A21" w:rsidP="007A0976">
      <w:pPr>
        <w:pStyle w:val="Leipteksti"/>
      </w:pPr>
    </w:p>
    <w:p w14:paraId="0A1B5629" w14:textId="77777777" w:rsidR="007A0976" w:rsidRDefault="007A0976" w:rsidP="007B2C91">
      <w:pPr>
        <w:rPr>
          <w:lang w:val="fi-FI"/>
        </w:rPr>
      </w:pPr>
    </w:p>
    <w:p w14:paraId="518928BB"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10AA" w14:textId="77777777" w:rsidR="00CD372B" w:rsidRDefault="00CD372B" w:rsidP="004B6A21">
      <w:r>
        <w:separator/>
      </w:r>
    </w:p>
  </w:endnote>
  <w:endnote w:type="continuationSeparator" w:id="0">
    <w:p w14:paraId="31B03C17" w14:textId="77777777" w:rsidR="00CD372B" w:rsidRDefault="00CD372B"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17FA8082"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F8D3" w14:textId="77777777" w:rsidR="00CD372B" w:rsidRDefault="00CD372B" w:rsidP="004B6A21">
      <w:r>
        <w:separator/>
      </w:r>
    </w:p>
  </w:footnote>
  <w:footnote w:type="continuationSeparator" w:id="0">
    <w:p w14:paraId="0C5A3633" w14:textId="77777777" w:rsidR="00CD372B" w:rsidRDefault="00CD372B"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D52" w14:textId="77777777" w:rsidR="007A0976" w:rsidRDefault="007A0976" w:rsidP="007A0976">
    <w:pPr>
      <w:pStyle w:val="Yltunniste"/>
      <w:jc w:val="right"/>
    </w:pPr>
  </w:p>
  <w:p w14:paraId="2A8CB3F9" w14:textId="77777777" w:rsidR="007A0976" w:rsidRDefault="007A0976" w:rsidP="007A0976">
    <w:pPr>
      <w:pStyle w:val="Yltunniste"/>
      <w:jc w:val="right"/>
    </w:pPr>
  </w:p>
  <w:p w14:paraId="72E1218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642" w14:textId="77777777" w:rsidR="007A0976" w:rsidRDefault="007A0976" w:rsidP="007A0976">
    <w:pPr>
      <w:pStyle w:val="Yltunniste"/>
      <w:jc w:val="right"/>
    </w:pPr>
    <w:r>
      <w:rPr>
        <w:noProof/>
      </w:rPr>
      <w:drawing>
        <wp:inline distT="0" distB="0" distL="0" distR="0" wp14:anchorId="585EED25" wp14:editId="4CBC97FB">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01CF8604" w14:textId="77777777" w:rsidR="007A0976" w:rsidRDefault="007A0976" w:rsidP="007A0976">
    <w:pPr>
      <w:pStyle w:val="Yltunniste"/>
      <w:jc w:val="right"/>
    </w:pPr>
  </w:p>
  <w:p w14:paraId="1155069B"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8"/>
    <w:rsid w:val="000B7F03"/>
    <w:rsid w:val="000F6BF7"/>
    <w:rsid w:val="00151D80"/>
    <w:rsid w:val="001E272D"/>
    <w:rsid w:val="002774B0"/>
    <w:rsid w:val="003E47BC"/>
    <w:rsid w:val="00464057"/>
    <w:rsid w:val="00480444"/>
    <w:rsid w:val="004B6A21"/>
    <w:rsid w:val="005245E7"/>
    <w:rsid w:val="00604B46"/>
    <w:rsid w:val="00690738"/>
    <w:rsid w:val="0070437A"/>
    <w:rsid w:val="007A0976"/>
    <w:rsid w:val="007B2C91"/>
    <w:rsid w:val="008C4187"/>
    <w:rsid w:val="008D5A8D"/>
    <w:rsid w:val="009024D6"/>
    <w:rsid w:val="0095768E"/>
    <w:rsid w:val="00985F93"/>
    <w:rsid w:val="009B7B6F"/>
    <w:rsid w:val="00A10E66"/>
    <w:rsid w:val="00A2474C"/>
    <w:rsid w:val="00AB6D59"/>
    <w:rsid w:val="00AF2F8C"/>
    <w:rsid w:val="00B25CE6"/>
    <w:rsid w:val="00B97522"/>
    <w:rsid w:val="00BA671A"/>
    <w:rsid w:val="00BC6425"/>
    <w:rsid w:val="00C71719"/>
    <w:rsid w:val="00C85D6A"/>
    <w:rsid w:val="00CD372B"/>
    <w:rsid w:val="00D41F29"/>
    <w:rsid w:val="00D64E73"/>
    <w:rsid w:val="00D80610"/>
    <w:rsid w:val="00DC1E92"/>
    <w:rsid w:val="00DF7C66"/>
    <w:rsid w:val="00ED22E7"/>
    <w:rsid w:val="00FB79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BBE8"/>
  <w15:chartTrackingRefBased/>
  <w15:docId w15:val="{4C6A94F8-01B2-49F4-848A-5334C23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EDUSKUNTA-2016456316-51</_dlc_DocId>
    <_dlc_DocIdUrl xmlns="2fec8a34-688a-4f4e-be41-610f6a58a694">
      <Url>https://intranet.eduskunta.fi/palvelut/kansanedustajat/valtiopaivan vireillepano/_layouts/15/DocIdRedir.aspx?ID=EDUSKUNTA-2016456316-51</Url>
      <Description>EDUSKUNTA-2016456316-51</Description>
    </_dlc_DocIdUrl>
  </documentManagement>
</p:properties>
</file>

<file path=customXml/itemProps1.xml><?xml version="1.0" encoding="utf-8"?>
<ds:datastoreItem xmlns:ds="http://schemas.openxmlformats.org/officeDocument/2006/customXml" ds:itemID="{39DEF678-D09A-4493-B884-B77F25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3.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4.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2</TotalTime>
  <Pages>2</Pages>
  <Words>324</Words>
  <Characters>2630</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Kotilainen Jaana</cp:lastModifiedBy>
  <cp:revision>2</cp:revision>
  <cp:lastPrinted>2025-01-22T08:40:00Z</cp:lastPrinted>
  <dcterms:created xsi:type="dcterms:W3CDTF">2025-01-22T10:14:00Z</dcterms:created>
  <dcterms:modified xsi:type="dcterms:W3CDTF">2025-01-22T10:14:00Z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59cfb8c7-0ca1-4a23-bdd8-76189bcdca46</vt:lpwstr>
  </property>
</Properties>
</file>