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A734" w14:textId="77777777" w:rsidR="0061428E" w:rsidRPr="00F254D3" w:rsidRDefault="002A5B6D" w:rsidP="00F254D3">
      <w:pPr>
        <w:pStyle w:val="Alku2"/>
      </w:pPr>
      <w:r w:rsidRPr="00F254D3">
        <w:t>Lakialoite</w:t>
      </w:r>
    </w:p>
    <w:p w14:paraId="29AC397A" w14:textId="0AC4D108" w:rsidR="00F36517" w:rsidRPr="00F254D3" w:rsidRDefault="0061428E" w:rsidP="00F254D3">
      <w:pPr>
        <w:pStyle w:val="Vpanimi"/>
      </w:pPr>
      <w:bookmarkStart w:id="0" w:name="Otsikko"/>
      <w:bookmarkEnd w:id="0"/>
      <w:r w:rsidRPr="00F254D3">
        <w:t xml:space="preserve">laiksi </w:t>
      </w:r>
      <w:r w:rsidR="00D1702D">
        <w:t xml:space="preserve">kuntalain </w:t>
      </w:r>
      <w:r w:rsidR="00EA429F">
        <w:t xml:space="preserve">137 §:n </w:t>
      </w:r>
      <w:r w:rsidR="00D1702D">
        <w:t>muuttamisesta</w:t>
      </w:r>
    </w:p>
    <w:p w14:paraId="4F25D104" w14:textId="77777777" w:rsidR="0061428E" w:rsidRDefault="0061428E" w:rsidP="00F254D3">
      <w:pPr>
        <w:pStyle w:val="Vpanimi"/>
      </w:pPr>
    </w:p>
    <w:p w14:paraId="78D05C2B" w14:textId="77777777" w:rsidR="0061428E" w:rsidRPr="00F254D3" w:rsidRDefault="0061428E" w:rsidP="00F254D3">
      <w:pPr>
        <w:pStyle w:val="Vastottaja"/>
      </w:pPr>
      <w:bookmarkStart w:id="1" w:name="Kohde"/>
      <w:bookmarkEnd w:id="1"/>
      <w:r w:rsidRPr="00F254D3">
        <w:t>Eduskunnalle</w:t>
      </w:r>
    </w:p>
    <w:p w14:paraId="6C6CD607" w14:textId="77777777" w:rsidR="0061428E" w:rsidRPr="006669E1" w:rsidRDefault="0061428E" w:rsidP="00F254D3">
      <w:pPr>
        <w:pStyle w:val="Paaasiallinensisalto"/>
      </w:pPr>
      <w:r w:rsidRPr="006669E1">
        <w:t>ALOITTEEN PÄÄASIALLINEN SISÄLTÖ</w:t>
      </w:r>
    </w:p>
    <w:p w14:paraId="51CC1D65" w14:textId="11DF6261" w:rsidR="0061428E" w:rsidRPr="0025636A" w:rsidRDefault="00DD46EA" w:rsidP="0025636A">
      <w:pPr>
        <w:rPr>
          <w:rFonts w:ascii="Aptos" w:hAnsi="Aptos"/>
          <w:lang w:val="fi-FI"/>
        </w:rPr>
      </w:pPr>
      <w:r w:rsidRPr="006669E1">
        <w:rPr>
          <w:lang w:val="fi-FI"/>
        </w:rPr>
        <w:t xml:space="preserve">Lakialoitteessa esitetään muutettavaksi kuntalakia. Kuntalain </w:t>
      </w:r>
      <w:r w:rsidR="0025636A" w:rsidRPr="006669E1">
        <w:rPr>
          <w:lang w:val="fi-FI"/>
        </w:rPr>
        <w:t>16 luvu</w:t>
      </w:r>
      <w:r w:rsidRPr="006669E1">
        <w:rPr>
          <w:lang w:val="fi-FI"/>
        </w:rPr>
        <w:t>n mukaista oikeutta tehdä oikaisuvaatimus ja kunnallisvalitus rajoitettaisiin päätöksistä, jotka koskeva</w:t>
      </w:r>
      <w:r w:rsidR="006669E1" w:rsidRPr="006669E1">
        <w:rPr>
          <w:lang w:val="fi-FI"/>
        </w:rPr>
        <w:t>t</w:t>
      </w:r>
      <w:r w:rsidRPr="006669E1">
        <w:rPr>
          <w:lang w:val="fi-FI"/>
        </w:rPr>
        <w:t xml:space="preserve"> kunnan ja yksityishenkilön välistä</w:t>
      </w:r>
      <w:r w:rsidR="00EA429F" w:rsidRPr="006669E1">
        <w:rPr>
          <w:lang w:val="fi-FI"/>
        </w:rPr>
        <w:t xml:space="preserve"> kiinteistön </w:t>
      </w:r>
      <w:r w:rsidRPr="006669E1">
        <w:rPr>
          <w:lang w:val="fi-FI"/>
        </w:rPr>
        <w:t xml:space="preserve">tai asuinhuoneiston </w:t>
      </w:r>
      <w:r w:rsidR="00EA429F" w:rsidRPr="006669E1">
        <w:rPr>
          <w:lang w:val="fi-FI"/>
        </w:rPr>
        <w:t>kauppaa</w:t>
      </w:r>
      <w:r w:rsidR="006A6285" w:rsidRPr="006669E1">
        <w:rPr>
          <w:lang w:val="fi-FI"/>
        </w:rPr>
        <w:t>, vaihtoa</w:t>
      </w:r>
      <w:r w:rsidR="00EA429F" w:rsidRPr="006669E1">
        <w:rPr>
          <w:lang w:val="fi-FI"/>
        </w:rPr>
        <w:t xml:space="preserve"> tai vuokra</w:t>
      </w:r>
      <w:r w:rsidRPr="006669E1">
        <w:rPr>
          <w:lang w:val="fi-FI"/>
        </w:rPr>
        <w:t xml:space="preserve">sopimusta. Tällaisesta päätöksestä voisi tehdä valituksen vain </w:t>
      </w:r>
      <w:r w:rsidR="0025636A" w:rsidRPr="006669E1">
        <w:rPr>
          <w:lang w:val="fi-FI"/>
        </w:rPr>
        <w:t xml:space="preserve">lain 137 §:n </w:t>
      </w:r>
      <w:r w:rsidRPr="006669E1">
        <w:rPr>
          <w:lang w:val="fi-FI"/>
        </w:rPr>
        <w:t>1 momentissa tarkoitettu asianosainen.</w:t>
      </w:r>
      <w:r w:rsidRPr="006669E1">
        <w:rPr>
          <w:i/>
          <w:iCs/>
          <w:lang w:val="fi-FI"/>
        </w:rPr>
        <w:br/>
      </w:r>
      <w:r w:rsidRPr="006669E1">
        <w:rPr>
          <w:lang w:val="fi-FI"/>
        </w:rPr>
        <w:br/>
        <w:t xml:space="preserve">Kuntalaisen oikeus tehdä oikaisuvaatimus ja kunnallisvalitus on </w:t>
      </w:r>
      <w:r w:rsidR="00D64134" w:rsidRPr="006669E1">
        <w:rPr>
          <w:lang w:val="fi-FI"/>
        </w:rPr>
        <w:t xml:space="preserve">keskeinen </w:t>
      </w:r>
      <w:r w:rsidRPr="006669E1">
        <w:rPr>
          <w:lang w:val="fi-FI"/>
        </w:rPr>
        <w:t>oikeusturvakeino, joka toteuttaa kuntalaisten oikeutta valvoa kunnan päätöksentekoa. K</w:t>
      </w:r>
      <w:r w:rsidR="00EA429F" w:rsidRPr="006669E1">
        <w:rPr>
          <w:lang w:val="fi-FI"/>
        </w:rPr>
        <w:t xml:space="preserve">untalain </w:t>
      </w:r>
      <w:r w:rsidRPr="006669E1">
        <w:rPr>
          <w:lang w:val="fi-FI"/>
        </w:rPr>
        <w:t xml:space="preserve">mukainen valitusoikeus on kuitenkin </w:t>
      </w:r>
      <w:r w:rsidR="00EA429F" w:rsidRPr="006669E1">
        <w:rPr>
          <w:lang w:val="fi-FI"/>
        </w:rPr>
        <w:t>laaja ja</w:t>
      </w:r>
      <w:r w:rsidRPr="006669E1">
        <w:rPr>
          <w:lang w:val="fi-FI"/>
        </w:rPr>
        <w:t xml:space="preserve"> voi</w:t>
      </w:r>
      <w:r w:rsidR="00EA429F" w:rsidRPr="006669E1">
        <w:rPr>
          <w:lang w:val="fi-FI"/>
        </w:rPr>
        <w:t xml:space="preserve"> mahdollistaa valittamisen </w:t>
      </w:r>
      <w:r w:rsidRPr="006669E1">
        <w:rPr>
          <w:lang w:val="fi-FI"/>
        </w:rPr>
        <w:t xml:space="preserve">myös haitan- tai </w:t>
      </w:r>
      <w:r w:rsidR="00EA429F" w:rsidRPr="006669E1">
        <w:rPr>
          <w:lang w:val="fi-FI"/>
        </w:rPr>
        <w:t>kiusantekotarkoituksessa.</w:t>
      </w:r>
      <w:r w:rsidR="00D64134" w:rsidRPr="006669E1">
        <w:rPr>
          <w:lang w:val="fi-FI"/>
        </w:rPr>
        <w:t xml:space="preserve"> Esimerkiksi yksityisten kodinrakentajien kannalta kiusatekotarkoituksessa tehdyistä valituksista aiheutuvat viivästykset aiheuttavat usein kohtuutonta haittaa.</w:t>
      </w:r>
      <w:r w:rsidRPr="006669E1">
        <w:rPr>
          <w:lang w:val="fi-FI"/>
        </w:rPr>
        <w:t xml:space="preserve"> </w:t>
      </w:r>
      <w:r w:rsidR="00D64134" w:rsidRPr="006669E1">
        <w:rPr>
          <w:lang w:val="fi-FI"/>
        </w:rPr>
        <w:t>K</w:t>
      </w:r>
      <w:r w:rsidR="007D74EE" w:rsidRPr="006669E1">
        <w:rPr>
          <w:lang w:val="fi-FI"/>
        </w:rPr>
        <w:t xml:space="preserve">unnan </w:t>
      </w:r>
      <w:r w:rsidR="00EA429F" w:rsidRPr="006669E1">
        <w:rPr>
          <w:lang w:val="fi-FI"/>
        </w:rPr>
        <w:t xml:space="preserve">yksityishenkilöiden kanssa </w:t>
      </w:r>
      <w:r w:rsidR="007D74EE" w:rsidRPr="006669E1">
        <w:rPr>
          <w:lang w:val="fi-FI"/>
        </w:rPr>
        <w:t xml:space="preserve">tekemien </w:t>
      </w:r>
      <w:r w:rsidR="00EA429F" w:rsidRPr="006669E1">
        <w:rPr>
          <w:lang w:val="fi-FI"/>
        </w:rPr>
        <w:t xml:space="preserve">kiinteistön </w:t>
      </w:r>
      <w:r w:rsidRPr="006669E1">
        <w:rPr>
          <w:lang w:val="fi-FI"/>
        </w:rPr>
        <w:t xml:space="preserve">tai asuinhuoneiston </w:t>
      </w:r>
      <w:r w:rsidR="00EA429F" w:rsidRPr="006669E1">
        <w:rPr>
          <w:lang w:val="fi-FI"/>
        </w:rPr>
        <w:t>kauppaa</w:t>
      </w:r>
      <w:r w:rsidR="006A6285" w:rsidRPr="006669E1">
        <w:rPr>
          <w:lang w:val="fi-FI"/>
        </w:rPr>
        <w:t>, vaihtoa</w:t>
      </w:r>
      <w:r w:rsidR="00EA429F" w:rsidRPr="006669E1">
        <w:rPr>
          <w:lang w:val="fi-FI"/>
        </w:rPr>
        <w:t xml:space="preserve"> </w:t>
      </w:r>
      <w:r w:rsidR="006A6285" w:rsidRPr="006669E1">
        <w:rPr>
          <w:lang w:val="fi-FI"/>
        </w:rPr>
        <w:t xml:space="preserve">tai </w:t>
      </w:r>
      <w:r w:rsidR="00EA429F" w:rsidRPr="006669E1">
        <w:rPr>
          <w:lang w:val="fi-FI"/>
        </w:rPr>
        <w:t>vuokra</w:t>
      </w:r>
      <w:r w:rsidR="007D74EE" w:rsidRPr="006669E1">
        <w:rPr>
          <w:lang w:val="fi-FI"/>
        </w:rPr>
        <w:t>sopimusta</w:t>
      </w:r>
      <w:r w:rsidR="00EA429F" w:rsidRPr="006669E1">
        <w:rPr>
          <w:lang w:val="fi-FI"/>
        </w:rPr>
        <w:t xml:space="preserve"> koskevien</w:t>
      </w:r>
      <w:r w:rsidR="007D74EE" w:rsidRPr="006669E1">
        <w:rPr>
          <w:lang w:val="fi-FI"/>
        </w:rPr>
        <w:t xml:space="preserve"> päätösten </w:t>
      </w:r>
      <w:r w:rsidR="00EA429F" w:rsidRPr="006669E1">
        <w:rPr>
          <w:lang w:val="fi-FI"/>
        </w:rPr>
        <w:t xml:space="preserve">osalta kuntalaisten yleinen </w:t>
      </w:r>
      <w:r w:rsidR="00D64134" w:rsidRPr="006669E1">
        <w:rPr>
          <w:lang w:val="fi-FI"/>
        </w:rPr>
        <w:t xml:space="preserve">oikeudellinen intressi </w:t>
      </w:r>
      <w:r w:rsidR="00EA429F" w:rsidRPr="006669E1">
        <w:rPr>
          <w:lang w:val="fi-FI"/>
        </w:rPr>
        <w:t xml:space="preserve">on vähäinen ja </w:t>
      </w:r>
      <w:r w:rsidR="007D74EE" w:rsidRPr="006669E1">
        <w:rPr>
          <w:lang w:val="fi-FI"/>
        </w:rPr>
        <w:t xml:space="preserve">todellisen </w:t>
      </w:r>
      <w:r w:rsidR="00D64134" w:rsidRPr="006669E1">
        <w:rPr>
          <w:lang w:val="fi-FI"/>
        </w:rPr>
        <w:t xml:space="preserve">oikeussuojan tarpeen </w:t>
      </w:r>
      <w:r w:rsidRPr="006669E1">
        <w:rPr>
          <w:lang w:val="fi-FI"/>
        </w:rPr>
        <w:t xml:space="preserve">kannalta </w:t>
      </w:r>
      <w:r w:rsidR="00EA429F" w:rsidRPr="006669E1">
        <w:rPr>
          <w:lang w:val="fi-FI"/>
        </w:rPr>
        <w:t xml:space="preserve">asianosaisen </w:t>
      </w:r>
      <w:r w:rsidRPr="006669E1">
        <w:rPr>
          <w:lang w:val="fi-FI"/>
        </w:rPr>
        <w:t xml:space="preserve">valitusoikeutta </w:t>
      </w:r>
      <w:r w:rsidR="007D74EE" w:rsidRPr="006669E1">
        <w:rPr>
          <w:lang w:val="fi-FI"/>
        </w:rPr>
        <w:t xml:space="preserve">voitaisiin </w:t>
      </w:r>
      <w:r w:rsidR="00D64134" w:rsidRPr="006669E1">
        <w:rPr>
          <w:lang w:val="fi-FI"/>
        </w:rPr>
        <w:t xml:space="preserve">näissä asioissa </w:t>
      </w:r>
      <w:r w:rsidR="007D74EE" w:rsidRPr="006669E1">
        <w:rPr>
          <w:lang w:val="fi-FI"/>
        </w:rPr>
        <w:t>pitä</w:t>
      </w:r>
      <w:r w:rsidR="00D64134" w:rsidRPr="006669E1">
        <w:rPr>
          <w:lang w:val="fi-FI"/>
        </w:rPr>
        <w:t>ä</w:t>
      </w:r>
      <w:r w:rsidR="007D74EE" w:rsidRPr="006669E1">
        <w:rPr>
          <w:lang w:val="fi-FI"/>
        </w:rPr>
        <w:t xml:space="preserve"> </w:t>
      </w:r>
      <w:r w:rsidR="00EA429F" w:rsidRPr="006669E1">
        <w:rPr>
          <w:lang w:val="fi-FI"/>
        </w:rPr>
        <w:t>riittävä</w:t>
      </w:r>
      <w:r w:rsidRPr="006669E1">
        <w:rPr>
          <w:lang w:val="fi-FI"/>
        </w:rPr>
        <w:t>nä</w:t>
      </w:r>
      <w:r w:rsidR="00EA429F" w:rsidRPr="006669E1">
        <w:rPr>
          <w:lang w:val="fi-FI"/>
        </w:rPr>
        <w:t xml:space="preserve">. </w:t>
      </w:r>
    </w:p>
    <w:p w14:paraId="2ABF1D8B" w14:textId="02B54AA1" w:rsidR="00EA429F" w:rsidRDefault="0061428E" w:rsidP="00EA429F">
      <w:pPr>
        <w:pStyle w:val="Perustotsikko"/>
      </w:pPr>
      <w:r w:rsidRPr="00F254D3">
        <w:t>PERUSTELUT</w:t>
      </w:r>
      <w:bookmarkStart w:id="2" w:name="Perustelu"/>
      <w:bookmarkEnd w:id="2"/>
    </w:p>
    <w:p w14:paraId="1AEB4A5C" w14:textId="0A1B4231" w:rsidR="006966D7" w:rsidRDefault="006966D7" w:rsidP="006966D7">
      <w:pPr>
        <w:rPr>
          <w:lang w:val="fi-FI"/>
        </w:rPr>
      </w:pPr>
      <w:r w:rsidRPr="006966D7">
        <w:rPr>
          <w:lang w:val="fi-FI"/>
        </w:rPr>
        <w:t>Oikeus kunnallisvalituksen tekemi</w:t>
      </w:r>
      <w:r w:rsidR="006669E1">
        <w:rPr>
          <w:lang w:val="fi-FI"/>
        </w:rPr>
        <w:t>se</w:t>
      </w:r>
      <w:r w:rsidR="0025636A">
        <w:rPr>
          <w:lang w:val="fi-FI"/>
        </w:rPr>
        <w:t>en</w:t>
      </w:r>
      <w:r w:rsidRPr="006966D7">
        <w:rPr>
          <w:lang w:val="fi-FI"/>
        </w:rPr>
        <w:t xml:space="preserve"> on tärkeä kunnan asukkaan oikeus, josta säädetään kuntalain (410/2015) 16 luvussa.  Kuntalain 137 §:n 1 momentin mukaan oikaisuvaatimuksen ja kunnallisvalituksen saa tehdä se, johon päätös on kohdistettu tai jonka oikeuteen, velvollisuuteen tai etuun päätös välittömästi vaikuttaa (asianosainen) sekä kunnan jäsen.</w:t>
      </w:r>
    </w:p>
    <w:p w14:paraId="7BC9CA63" w14:textId="77777777" w:rsidR="006A6285" w:rsidRPr="006966D7" w:rsidRDefault="006A6285" w:rsidP="006966D7">
      <w:pPr>
        <w:rPr>
          <w:lang w:val="fi-FI"/>
        </w:rPr>
      </w:pPr>
    </w:p>
    <w:p w14:paraId="3A625694" w14:textId="4EE6AB74" w:rsidR="0025636A" w:rsidRDefault="006966D7" w:rsidP="0025636A">
      <w:pPr>
        <w:rPr>
          <w:lang w:val="fi-FI"/>
        </w:rPr>
      </w:pPr>
      <w:r w:rsidRPr="006966D7">
        <w:rPr>
          <w:lang w:val="fi-FI"/>
        </w:rPr>
        <w:t xml:space="preserve">Kunnallisvalituksen muutoksenhakuoikeuden laajuus mahdollistaa kunnan jäsenelle muutoksenhaun siinäkin tapauksessa, </w:t>
      </w:r>
      <w:r w:rsidRPr="006669E1">
        <w:rPr>
          <w:lang w:val="fi-FI"/>
        </w:rPr>
        <w:t>ettei muutoksenhakijalla ole tosiasiallista oikeussuojan tarvetta</w:t>
      </w:r>
      <w:r w:rsidR="0025636A" w:rsidRPr="006669E1">
        <w:rPr>
          <w:lang w:val="fi-FI"/>
        </w:rPr>
        <w:t>. M</w:t>
      </w:r>
      <w:r w:rsidRPr="006669E1">
        <w:rPr>
          <w:lang w:val="fi-FI"/>
        </w:rPr>
        <w:t xml:space="preserve">uutoksenhaku </w:t>
      </w:r>
      <w:r w:rsidR="0025636A" w:rsidRPr="006669E1">
        <w:rPr>
          <w:lang w:val="fi-FI"/>
        </w:rPr>
        <w:t xml:space="preserve">tyypillisesti </w:t>
      </w:r>
      <w:r w:rsidRPr="006669E1">
        <w:rPr>
          <w:lang w:val="fi-FI"/>
        </w:rPr>
        <w:t>aiheuttaa viivästyksiä ja lisäkustannuksia muille kunnan asukkaille ja elinkeinonharjoittajille sekä lisää kuntien hallinnon kustannuksia</w:t>
      </w:r>
      <w:r w:rsidR="0025636A" w:rsidRPr="006669E1">
        <w:rPr>
          <w:lang w:val="fi-FI"/>
        </w:rPr>
        <w:t xml:space="preserve">. Ilmeisen perusteettomilla tai kiusantekotarkoituksessa tehdyillä valituksilla </w:t>
      </w:r>
      <w:r w:rsidRPr="006669E1">
        <w:rPr>
          <w:lang w:val="fi-FI"/>
        </w:rPr>
        <w:t>voidaan merkittävästi haitata kunnan tehtävien hoitamista tai esimerkiksi yksityishenkilöiden rakennushankkeita</w:t>
      </w:r>
      <w:r w:rsidR="0025636A" w:rsidRPr="006669E1">
        <w:rPr>
          <w:lang w:val="fi-FI"/>
        </w:rPr>
        <w:t xml:space="preserve"> ilman, että tätä perustelisi mikään todellinen oikeudellinen intressi</w:t>
      </w:r>
      <w:r w:rsidRPr="006669E1">
        <w:rPr>
          <w:lang w:val="fi-FI"/>
        </w:rPr>
        <w:t>.</w:t>
      </w:r>
      <w:r w:rsidR="0025636A" w:rsidRPr="006669E1">
        <w:rPr>
          <w:lang w:val="fi-FI"/>
        </w:rPr>
        <w:t xml:space="preserve"> Oikeutta kunnallisvalituksen tekemiseen on tällöin tarvetta punnita myös suhteessa muiden kuntalaisten oikeuksiin.</w:t>
      </w:r>
      <w:r w:rsidR="0025636A">
        <w:rPr>
          <w:lang w:val="fi-FI"/>
        </w:rPr>
        <w:t xml:space="preserve"> </w:t>
      </w:r>
    </w:p>
    <w:p w14:paraId="4F82B702" w14:textId="69A0509E" w:rsidR="006966D7" w:rsidRDefault="006966D7" w:rsidP="006966D7">
      <w:pPr>
        <w:rPr>
          <w:lang w:val="fi-FI"/>
        </w:rPr>
      </w:pPr>
    </w:p>
    <w:p w14:paraId="587E1E0A" w14:textId="77777777" w:rsidR="006966D7" w:rsidRDefault="006966D7" w:rsidP="006966D7">
      <w:pPr>
        <w:rPr>
          <w:lang w:val="fi-FI"/>
        </w:rPr>
      </w:pPr>
    </w:p>
    <w:p w14:paraId="0B15F20A" w14:textId="70BC2F4D" w:rsidR="006966D7" w:rsidRDefault="006966D7" w:rsidP="006966D7">
      <w:pPr>
        <w:rPr>
          <w:lang w:val="fi-FI"/>
        </w:rPr>
      </w:pPr>
      <w:r w:rsidRPr="006966D7">
        <w:rPr>
          <w:lang w:val="fi-FI"/>
        </w:rPr>
        <w:lastRenderedPageBreak/>
        <w:t xml:space="preserve">Lakialoitteen </w:t>
      </w:r>
      <w:r w:rsidRPr="006669E1">
        <w:rPr>
          <w:lang w:val="fi-FI"/>
        </w:rPr>
        <w:t xml:space="preserve">tarkoituksena on vähentää epäasiallisten </w:t>
      </w:r>
      <w:r w:rsidR="0025636A" w:rsidRPr="006669E1">
        <w:rPr>
          <w:lang w:val="fi-FI"/>
        </w:rPr>
        <w:t xml:space="preserve">oikaisuvaatimusten ja </w:t>
      </w:r>
      <w:r w:rsidRPr="006669E1">
        <w:rPr>
          <w:lang w:val="fi-FI"/>
        </w:rPr>
        <w:t xml:space="preserve">kunnallisvalitusten </w:t>
      </w:r>
      <w:r w:rsidR="0025636A" w:rsidRPr="006669E1">
        <w:rPr>
          <w:lang w:val="fi-FI"/>
        </w:rPr>
        <w:t xml:space="preserve">tekemistä </w:t>
      </w:r>
      <w:r w:rsidRPr="006669E1">
        <w:rPr>
          <w:lang w:val="fi-FI"/>
        </w:rPr>
        <w:t>päätöksis</w:t>
      </w:r>
      <w:r w:rsidR="0025636A" w:rsidRPr="006669E1">
        <w:rPr>
          <w:lang w:val="fi-FI"/>
        </w:rPr>
        <w:t>t</w:t>
      </w:r>
      <w:r w:rsidRPr="006669E1">
        <w:rPr>
          <w:lang w:val="fi-FI"/>
        </w:rPr>
        <w:t>ä, joissa kuntalaisten yleisen muutoksenhakuoikeuden tarve on vähäinen mutta viivästyksen aiheuttama haitta on yksityishenkilön kannalta merkittävä. Tällaisia päätöksiä ovat erityisesti päätökset</w:t>
      </w:r>
      <w:r w:rsidR="0025636A" w:rsidRPr="006669E1">
        <w:rPr>
          <w:lang w:val="fi-FI"/>
        </w:rPr>
        <w:t xml:space="preserve"> </w:t>
      </w:r>
      <w:r w:rsidRPr="006669E1">
        <w:rPr>
          <w:lang w:val="fi-FI"/>
        </w:rPr>
        <w:t>kiinteistö</w:t>
      </w:r>
      <w:r w:rsidR="0025636A" w:rsidRPr="006669E1">
        <w:rPr>
          <w:lang w:val="fi-FI"/>
        </w:rPr>
        <w:t xml:space="preserve">jen tai asuinhuoneistojen vastikkeellisista </w:t>
      </w:r>
      <w:r w:rsidRPr="006669E1">
        <w:rPr>
          <w:lang w:val="fi-FI"/>
        </w:rPr>
        <w:t>luovutuks</w:t>
      </w:r>
      <w:r w:rsidR="0025636A" w:rsidRPr="006669E1">
        <w:rPr>
          <w:lang w:val="fi-FI"/>
        </w:rPr>
        <w:t>i</w:t>
      </w:r>
      <w:r w:rsidRPr="006669E1">
        <w:rPr>
          <w:lang w:val="fi-FI"/>
        </w:rPr>
        <w:t>sta yksityishenkilö</w:t>
      </w:r>
      <w:r w:rsidR="0025636A" w:rsidRPr="006669E1">
        <w:rPr>
          <w:lang w:val="fi-FI"/>
        </w:rPr>
        <w:t>i</w:t>
      </w:r>
      <w:r w:rsidRPr="006669E1">
        <w:rPr>
          <w:lang w:val="fi-FI"/>
        </w:rPr>
        <w:t xml:space="preserve">lle. </w:t>
      </w:r>
      <w:r w:rsidR="0025636A" w:rsidRPr="006669E1">
        <w:rPr>
          <w:lang w:val="fi-FI"/>
        </w:rPr>
        <w:t>Oikaisuvaatimus- ja valitusoikeus rajattaisiin näissä tilanteissa koskemaan asianosaisia</w:t>
      </w:r>
      <w:r w:rsidR="009276AF">
        <w:rPr>
          <w:lang w:val="fi-FI"/>
        </w:rPr>
        <w:t>.</w:t>
      </w:r>
    </w:p>
    <w:p w14:paraId="415D37F2" w14:textId="77777777" w:rsidR="006A6285" w:rsidRDefault="006A6285" w:rsidP="006966D7">
      <w:pPr>
        <w:rPr>
          <w:lang w:val="fi-FI"/>
        </w:rPr>
      </w:pPr>
    </w:p>
    <w:p w14:paraId="0B9A9CCE" w14:textId="65561631" w:rsidR="006A6285" w:rsidRDefault="006A6285" w:rsidP="006966D7">
      <w:pPr>
        <w:rPr>
          <w:lang w:val="fi-FI"/>
        </w:rPr>
      </w:pPr>
      <w:r w:rsidRPr="006A6285">
        <w:rPr>
          <w:lang w:val="fi-FI"/>
        </w:rPr>
        <w:t xml:space="preserve">Kunnallisvalituksella on kiinteä kytkentä perustuslaissa turvattuun asukkaiden itsehallintoon ja sitä kautta kunnalliseen demokratiaan ja kuntalaisten vaikuttamismahdollisuuksiin, samoin oikeusturvaan ja osallistumisoikeuksiin. Edellä kuvatulla tavalla valitusoikeutta esitetäänkin rajattavaksi vain siltä osin, kuin aitoa oikeussuojan tarvetta ei katsota olevan. Valitusoikeus säilyisi entisellään asianosaisten </w:t>
      </w:r>
      <w:r>
        <w:rPr>
          <w:lang w:val="fi-FI"/>
        </w:rPr>
        <w:t>kohdalla</w:t>
      </w:r>
      <w:r w:rsidRPr="006A6285">
        <w:rPr>
          <w:lang w:val="fi-FI"/>
        </w:rPr>
        <w:t xml:space="preserve"> ja valitusoikeutta rajattaisiin kunnan jäsentenkin osalta vain kiinteistön </w:t>
      </w:r>
      <w:r>
        <w:rPr>
          <w:lang w:val="fi-FI"/>
        </w:rPr>
        <w:t>kauppa-, vaihto</w:t>
      </w:r>
      <w:r w:rsidRPr="006A6285">
        <w:rPr>
          <w:lang w:val="fi-FI"/>
        </w:rPr>
        <w:t>- ja vuokratilanteissa julkisen ja yksityisen välillä.</w:t>
      </w:r>
    </w:p>
    <w:p w14:paraId="3C99A9D6" w14:textId="77777777" w:rsidR="006A6285" w:rsidRDefault="006A6285" w:rsidP="006966D7">
      <w:pPr>
        <w:rPr>
          <w:lang w:val="fi-FI"/>
        </w:rPr>
      </w:pPr>
    </w:p>
    <w:p w14:paraId="5FC4565C" w14:textId="050CCF04" w:rsidR="006A6285" w:rsidRPr="006669E1" w:rsidRDefault="006966D7" w:rsidP="00DD46EA">
      <w:pPr>
        <w:rPr>
          <w:lang w:val="fi-FI"/>
        </w:rPr>
      </w:pPr>
      <w:r w:rsidRPr="006966D7">
        <w:rPr>
          <w:lang w:val="fi-FI"/>
        </w:rPr>
        <w:t xml:space="preserve">Aloitteella halutaan parantaa kuntien toimintaedellytyksiä sekä selventää kunnallisvalituksen muutoksenhakijan oikeussuojan ja käsiteltävänä olevan asian asianosaisen oikeuksien välistä tasapainoa sekä ehkäistä hybridivaikuttamisen mahdollisuuksia. </w:t>
      </w:r>
      <w:r w:rsidR="00DD46EA">
        <w:rPr>
          <w:lang w:val="fi-FI"/>
        </w:rPr>
        <w:br/>
      </w:r>
      <w:r w:rsidR="00DD46EA">
        <w:rPr>
          <w:lang w:val="fi-FI"/>
        </w:rPr>
        <w:br/>
      </w:r>
      <w:r w:rsidR="00DD46EA" w:rsidRPr="006669E1">
        <w:rPr>
          <w:lang w:val="fi-FI"/>
        </w:rPr>
        <w:t xml:space="preserve">Vaikka ehdotetun muutoksen voi odottaa jonkin verran vähentävän kiusan- tai haitantekotarkoituksessa tehtyjä valituksia, se ei rajoittaisi niiden tekemistä kuin suhteellisen </w:t>
      </w:r>
      <w:r w:rsidR="00D64134" w:rsidRPr="006669E1">
        <w:rPr>
          <w:lang w:val="fi-FI"/>
        </w:rPr>
        <w:t xml:space="preserve">rajallisesta </w:t>
      </w:r>
      <w:r w:rsidR="00DD46EA" w:rsidRPr="006669E1">
        <w:rPr>
          <w:lang w:val="fi-FI"/>
        </w:rPr>
        <w:t>osasta kunnan päätöksiä. Ottaen huomioon ilmeisen perusteettomien valitusten kunnille, yksityisille tahoille ja oikeusviranomaisille aiheuttaman haitan ja kustannukset, on myös mu</w:t>
      </w:r>
      <w:r w:rsidR="00D64134" w:rsidRPr="006669E1">
        <w:rPr>
          <w:lang w:val="fi-FI"/>
        </w:rPr>
        <w:t>i</w:t>
      </w:r>
      <w:r w:rsidR="00DD46EA" w:rsidRPr="006669E1">
        <w:rPr>
          <w:lang w:val="fi-FI"/>
        </w:rPr>
        <w:t xml:space="preserve">lta osin perusteltua selvittää mahdollisuutta vähentää tämän kaltaista toimintaa. Selvitettäviä asioita voivat olla ainakin oikeudenkäyntimaksua vastaavan vakuustalletuksen edellyttäminen etukäteen </w:t>
      </w:r>
      <w:r w:rsidR="00D64134" w:rsidRPr="006669E1">
        <w:rPr>
          <w:lang w:val="fi-FI"/>
        </w:rPr>
        <w:t>hallinto</w:t>
      </w:r>
      <w:r w:rsidR="00DD46EA" w:rsidRPr="006669E1">
        <w:rPr>
          <w:lang w:val="fi-FI"/>
        </w:rPr>
        <w:t>tuomioistuimissa, sekä tässä yhteydessä oikeusavun saamisen tekeminen nykyistä vahvemmin riippuvaiseksi sitä hakevan perustellusta ja riittävän merkittävästä oikeudellisesta intressistä asiassa. Arvioitavaksi voisi tulla myös kevennetty menettely, jossa vahvistettaisiin hallinto-oikeuksien mahdollisuuksia hylätä valitus nopeutetusti yhden tuomarin kokoonpanossa ilman kuulemismenettelyitä silloin, kun hakemus on ilmeisen perusteeton.</w:t>
      </w:r>
    </w:p>
    <w:p w14:paraId="50EF3FC6" w14:textId="77777777" w:rsidR="0061428E" w:rsidRPr="00F134F5" w:rsidRDefault="0061428E" w:rsidP="00F254D3">
      <w:pPr>
        <w:pStyle w:val="Perustelu1"/>
      </w:pPr>
    </w:p>
    <w:p w14:paraId="056E603B" w14:textId="1BD198D3" w:rsidR="0061428E" w:rsidRPr="00F254D3" w:rsidRDefault="0072348B" w:rsidP="00F254D3">
      <w:pPr>
        <w:pStyle w:val="Johdanto"/>
      </w:pPr>
      <w:bookmarkStart w:id="3" w:name="Johdanto"/>
      <w:bookmarkEnd w:id="3"/>
      <w:r w:rsidRPr="00F254D3">
        <w:t>E</w:t>
      </w:r>
      <w:r w:rsidR="0061428E" w:rsidRPr="00F254D3">
        <w:t>dellä olevan perusteella ehdotamme,</w:t>
      </w:r>
    </w:p>
    <w:p w14:paraId="0573A940" w14:textId="77777777" w:rsidR="0012338F" w:rsidRDefault="0061428E" w:rsidP="0097770B">
      <w:pPr>
        <w:pStyle w:val="Ehdotus"/>
      </w:pPr>
      <w:bookmarkStart w:id="4" w:name="Ehdotus"/>
      <w:bookmarkEnd w:id="4"/>
      <w:r w:rsidRPr="00F254D3">
        <w:t>että eduskunta hyväksyy seuraavan lakiehdotuksen</w:t>
      </w:r>
      <w:bookmarkStart w:id="5" w:name="EhdNumero"/>
      <w:bookmarkEnd w:id="5"/>
    </w:p>
    <w:p w14:paraId="0400422D" w14:textId="77777777" w:rsidR="0012338F" w:rsidRDefault="0012338F" w:rsidP="0097770B">
      <w:pPr>
        <w:pStyle w:val="Ehdotus"/>
      </w:pPr>
    </w:p>
    <w:p w14:paraId="07231228" w14:textId="21EB0B0C" w:rsidR="00EE0ACF" w:rsidRPr="00EE0ACF" w:rsidRDefault="0012338F" w:rsidP="0012338F">
      <w:pPr>
        <w:pStyle w:val="Ehdotus"/>
        <w:ind w:left="0"/>
      </w:pPr>
      <w:r>
        <w:t>Lakiehdotus</w:t>
      </w:r>
      <w:r w:rsidR="00984580">
        <w:br/>
      </w:r>
      <w:bookmarkStart w:id="6" w:name="Laki"/>
      <w:bookmarkEnd w:id="6"/>
    </w:p>
    <w:p w14:paraId="677C4692" w14:textId="77777777" w:rsidR="0061428E" w:rsidRDefault="0061428E" w:rsidP="00F254D3">
      <w:pPr>
        <w:pStyle w:val="Johtolause"/>
      </w:pPr>
      <w:r w:rsidRPr="00F254D3">
        <w:t>Eduskunnan päätöksen mukaisesti</w:t>
      </w:r>
    </w:p>
    <w:p w14:paraId="739234F8" w14:textId="77777777" w:rsidR="0048307C" w:rsidRDefault="0048307C" w:rsidP="00F254D3">
      <w:pPr>
        <w:pStyle w:val="Johtolause"/>
      </w:pPr>
    </w:p>
    <w:p w14:paraId="70BCB95B" w14:textId="57D80B39" w:rsidR="00444260" w:rsidRDefault="0048307C" w:rsidP="00D27700">
      <w:pPr>
        <w:pStyle w:val="Johtolause"/>
      </w:pPr>
      <w:r w:rsidRPr="0048307C">
        <w:rPr>
          <w:i/>
          <w:iCs/>
        </w:rPr>
        <w:t xml:space="preserve">lisätään </w:t>
      </w:r>
      <w:r>
        <w:t xml:space="preserve">kuntalain (410/2015) 137 §:ään uusi </w:t>
      </w:r>
      <w:r w:rsidR="00001D3B">
        <w:t>4</w:t>
      </w:r>
      <w:r>
        <w:t xml:space="preserve"> </w:t>
      </w:r>
      <w:r w:rsidR="00001D3B">
        <w:t>momentti</w:t>
      </w:r>
      <w:r>
        <w:t xml:space="preserve"> seuraavasti:</w:t>
      </w:r>
      <w:bookmarkStart w:id="7" w:name="Johtolause"/>
      <w:bookmarkStart w:id="8" w:name="PykNumero"/>
      <w:bookmarkEnd w:id="7"/>
      <w:bookmarkEnd w:id="8"/>
      <w:r w:rsidR="00D27700">
        <w:br/>
      </w:r>
    </w:p>
    <w:p w14:paraId="131FD4AB" w14:textId="3898C23A" w:rsidR="0061428E" w:rsidRDefault="005A64F3" w:rsidP="00F254D3">
      <w:pPr>
        <w:pStyle w:val="Pyknumero"/>
      </w:pPr>
      <w:r>
        <w:t>137</w:t>
      </w:r>
      <w:r w:rsidR="0061428E">
        <w:t xml:space="preserve"> §</w:t>
      </w:r>
    </w:p>
    <w:p w14:paraId="64FFAC1C" w14:textId="77777777" w:rsidR="00001D3B" w:rsidRDefault="005A64F3" w:rsidP="00D27700">
      <w:pPr>
        <w:pStyle w:val="Lainnimi"/>
      </w:pPr>
      <w:bookmarkStart w:id="9" w:name="Pykala"/>
      <w:bookmarkEnd w:id="9"/>
      <w:r>
        <w:lastRenderedPageBreak/>
        <w:t>Oikaisuvaatimus- ja valitusoikeus</w:t>
      </w:r>
      <w:r w:rsidR="00001D3B">
        <w:br/>
      </w:r>
    </w:p>
    <w:p w14:paraId="06F80764" w14:textId="1ADE80CB" w:rsidR="005A64F3" w:rsidRPr="00D27700" w:rsidRDefault="00001D3B" w:rsidP="00D27700">
      <w:pPr>
        <w:pStyle w:val="Lainnimi"/>
        <w:rPr>
          <w:b/>
        </w:rPr>
      </w:pPr>
      <w:r>
        <w:t>---------------------------</w:t>
      </w:r>
      <w:r w:rsidR="005A64F3">
        <w:br/>
        <w:t xml:space="preserve"> </w:t>
      </w:r>
    </w:p>
    <w:p w14:paraId="684DF97B" w14:textId="77777777" w:rsidR="00DD46EA" w:rsidRPr="0021253D" w:rsidRDefault="00DD46EA" w:rsidP="00DD46EA">
      <w:pPr>
        <w:pStyle w:val="Momentti"/>
      </w:pPr>
      <w:r w:rsidRPr="006669E1">
        <w:t>Edellä 1 momentista säädetystä poiketen oikaisuvaatimuksen ja kunnallisvalituksen kunnan ja luonnollisen henkilön välistä kiinteistön tai asuinhuoneiston kauppaa, vaihtoa tai vuokrasopimusta koskevasta päätöksestä saa tehdä vain asianosainen. (uusi 4 momentti)</w:t>
      </w:r>
    </w:p>
    <w:p w14:paraId="68A6AAE4" w14:textId="77777777" w:rsidR="0061428E" w:rsidRDefault="0061428E" w:rsidP="0021253D">
      <w:pPr>
        <w:pStyle w:val="Momentti"/>
      </w:pPr>
    </w:p>
    <w:p w14:paraId="5CF6D248" w14:textId="77777777" w:rsidR="0061428E" w:rsidRDefault="0061428E" w:rsidP="0061428E">
      <w:pPr>
        <w:pStyle w:val="Voimaantuloviiva"/>
      </w:pPr>
    </w:p>
    <w:p w14:paraId="03EDEBC0" w14:textId="455B540A" w:rsidR="0061428E" w:rsidRPr="0021253D" w:rsidRDefault="0061428E" w:rsidP="0021253D">
      <w:pPr>
        <w:pStyle w:val="Voimaantulosaannos"/>
      </w:pPr>
      <w:bookmarkStart w:id="10" w:name="Voimaantulo"/>
      <w:bookmarkEnd w:id="10"/>
      <w:r w:rsidRPr="0021253D">
        <w:t>Tämä laki tulee voimaan</w:t>
      </w:r>
      <w:r w:rsidR="00BC0192" w:rsidRPr="0021253D">
        <w:t xml:space="preserve"> </w:t>
      </w:r>
      <w:r w:rsidRPr="0021253D">
        <w:t xml:space="preserve"> </w:t>
      </w:r>
      <w:r w:rsidR="0012338F">
        <w:t xml:space="preserve"> </w:t>
      </w:r>
      <w:r w:rsidRPr="0021253D">
        <w:t>päivänä</w:t>
      </w:r>
      <w:r w:rsidR="00BC0192" w:rsidRPr="0021253D">
        <w:t xml:space="preserve"> </w:t>
      </w:r>
      <w:r w:rsidRPr="0021253D">
        <w:t xml:space="preserve">kuuta </w:t>
      </w:r>
      <w:proofErr w:type="gramStart"/>
      <w:r w:rsidRPr="0021253D">
        <w:t>20</w:t>
      </w:r>
      <w:r w:rsidR="00BC0192" w:rsidRPr="0021253D">
        <w:t xml:space="preserve">  </w:t>
      </w:r>
      <w:r w:rsidRPr="0021253D">
        <w:t>.</w:t>
      </w:r>
      <w:proofErr w:type="gramEnd"/>
    </w:p>
    <w:p w14:paraId="5979E530" w14:textId="77777777" w:rsidR="0061428E" w:rsidRDefault="0061428E" w:rsidP="0061428E">
      <w:pPr>
        <w:pStyle w:val="Palstaviiva"/>
      </w:pPr>
    </w:p>
    <w:p w14:paraId="1BC26DC0" w14:textId="77777777" w:rsidR="0061428E" w:rsidRDefault="0061428E" w:rsidP="0021253D">
      <w:pPr>
        <w:pStyle w:val="Allekirjoit"/>
      </w:pPr>
    </w:p>
    <w:p w14:paraId="0CF90F4F" w14:textId="77777777" w:rsidR="0061428E" w:rsidRDefault="0061428E" w:rsidP="0021253D">
      <w:pPr>
        <w:pStyle w:val="Allekirjoit"/>
      </w:pPr>
    </w:p>
    <w:p w14:paraId="56648CAD" w14:textId="4ED5A2B2" w:rsidR="0061428E" w:rsidRPr="00C137D2" w:rsidRDefault="0061428E" w:rsidP="0021253D">
      <w:pPr>
        <w:pStyle w:val="Allekirjoit"/>
      </w:pPr>
      <w:r w:rsidRPr="00C137D2">
        <w:t xml:space="preserve">Helsingissä </w:t>
      </w:r>
      <w:r w:rsidR="00014D03" w:rsidRPr="00C137D2">
        <w:t>12</w:t>
      </w:r>
      <w:r w:rsidRPr="00C137D2">
        <w:t>.</w:t>
      </w:r>
      <w:r w:rsidR="00014D03" w:rsidRPr="00C137D2">
        <w:t>3</w:t>
      </w:r>
      <w:r w:rsidRPr="00C137D2">
        <w:t>.</w:t>
      </w:r>
      <w:r w:rsidR="00014D03" w:rsidRPr="00C137D2">
        <w:t>2026</w:t>
      </w:r>
    </w:p>
    <w:p w14:paraId="6440811A" w14:textId="77777777" w:rsidR="00C137D2" w:rsidRPr="00C137D2" w:rsidRDefault="00C137D2" w:rsidP="00C137D2">
      <w:pPr>
        <w:pStyle w:val="Leipteksti"/>
        <w:rPr>
          <w:szCs w:val="22"/>
          <w:lang w:val="fi-FI"/>
        </w:rPr>
      </w:pPr>
    </w:p>
    <w:p w14:paraId="6A75AED3" w14:textId="2BD923FA" w:rsidR="0061428E" w:rsidRPr="00C137D2" w:rsidRDefault="0021253D" w:rsidP="0021253D">
      <w:pPr>
        <w:pStyle w:val="Allekirjoit"/>
      </w:pPr>
      <w:r w:rsidRPr="00C137D2">
        <w:rPr>
          <w:noProof/>
        </w:rPr>
        <mc:AlternateContent>
          <mc:Choice Requires="wps">
            <w:drawing>
              <wp:anchor distT="0" distB="0" distL="114300" distR="114300" simplePos="0" relativeHeight="251659264" behindDoc="0" locked="0" layoutInCell="1" allowOverlap="1" wp14:anchorId="22DC3BB0" wp14:editId="75EAA0D5">
                <wp:simplePos x="0" y="0"/>
                <wp:positionH relativeFrom="column">
                  <wp:posOffset>-7620</wp:posOffset>
                </wp:positionH>
                <wp:positionV relativeFrom="paragraph">
                  <wp:posOffset>339090</wp:posOffset>
                </wp:positionV>
                <wp:extent cx="2411730" cy="0"/>
                <wp:effectExtent l="0" t="0" r="0" b="0"/>
                <wp:wrapNone/>
                <wp:docPr id="240803341" name="Straight Connector 1"/>
                <wp:cNvGraphicFramePr/>
                <a:graphic xmlns:a="http://schemas.openxmlformats.org/drawingml/2006/main">
                  <a:graphicData uri="http://schemas.microsoft.com/office/word/2010/wordprocessingShape">
                    <wps:wsp>
                      <wps:cNvCnPr/>
                      <wps:spPr>
                        <a:xfrm>
                          <a:off x="0" y="0"/>
                          <a:ext cx="2411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21FDE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26.7pt" to="189.3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cYmQEAAIgDAAAOAAAAZHJzL2Uyb0RvYy54bWysU8tu2zAQvAfoPxC815LcI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" strokecolor="black [3200]" strokeweight=".5pt">
                <v:stroke joinstyle="miter"/>
              </v:line>
            </w:pict>
          </mc:Fallback>
        </mc:AlternateContent>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r w:rsidR="0061428E" w:rsidRPr="00C137D2">
        <w:softHyphen/>
      </w:r>
    </w:p>
    <w:p w14:paraId="3FC0B6A9" w14:textId="452B3712" w:rsidR="0061428E" w:rsidRPr="00C137D2" w:rsidRDefault="00014D03" w:rsidP="0021253D">
      <w:pPr>
        <w:pStyle w:val="Allekirjoit"/>
      </w:pPr>
      <w:r w:rsidRPr="00C137D2">
        <w:t>Lauri Lyly</w:t>
      </w:r>
      <w:r w:rsidR="0061428E" w:rsidRPr="00C137D2">
        <w:t xml:space="preserve"> [</w:t>
      </w:r>
      <w:r w:rsidRPr="00C137D2">
        <w:t>sd.</w:t>
      </w:r>
      <w:r w:rsidR="0061428E" w:rsidRPr="00C137D2">
        <w:t>]</w:t>
      </w:r>
    </w:p>
    <w:p w14:paraId="518DF3DB" w14:textId="77777777" w:rsidR="00C137D2" w:rsidRPr="00C137D2" w:rsidRDefault="00C137D2" w:rsidP="00C137D2">
      <w:pPr>
        <w:pStyle w:val="Leipteksti"/>
        <w:rPr>
          <w:szCs w:val="22"/>
          <w:lang w:val="fi-FI"/>
        </w:rPr>
      </w:pPr>
    </w:p>
    <w:p w14:paraId="5F2C3B59" w14:textId="77777777" w:rsidR="00CB3C0B" w:rsidRPr="00C137D2" w:rsidRDefault="00CB3C0B" w:rsidP="00CB3C0B">
      <w:pPr>
        <w:pStyle w:val="Leipteksti"/>
        <w:rPr>
          <w:szCs w:val="22"/>
          <w:lang w:val="fi-FI"/>
        </w:rPr>
      </w:pPr>
    </w:p>
    <w:p w14:paraId="4D16B646" w14:textId="3322AD9C" w:rsidR="00C137D2" w:rsidRPr="00C137D2" w:rsidRDefault="00C137D2" w:rsidP="00CB3C0B">
      <w:pPr>
        <w:pStyle w:val="Leipteksti"/>
        <w:rPr>
          <w:szCs w:val="22"/>
          <w:lang w:val="fi-FI"/>
        </w:rPr>
      </w:pPr>
      <w:r w:rsidRPr="00C137D2">
        <w:rPr>
          <w:noProof/>
          <w:szCs w:val="22"/>
          <w:lang w:val="fi-FI"/>
        </w:rPr>
        <mc:AlternateContent>
          <mc:Choice Requires="wps">
            <w:drawing>
              <wp:anchor distT="0" distB="0" distL="114300" distR="114300" simplePos="0" relativeHeight="251660288" behindDoc="0" locked="0" layoutInCell="1" allowOverlap="1" wp14:anchorId="546B0AAB" wp14:editId="05E2D8F9">
                <wp:simplePos x="0" y="0"/>
                <wp:positionH relativeFrom="margin">
                  <wp:align>left</wp:align>
                </wp:positionH>
                <wp:positionV relativeFrom="paragraph">
                  <wp:posOffset>118110</wp:posOffset>
                </wp:positionV>
                <wp:extent cx="2432050" cy="12700"/>
                <wp:effectExtent l="0" t="0" r="25400" b="25400"/>
                <wp:wrapNone/>
                <wp:docPr id="1916310693" name="Suora yhdysviiva 2"/>
                <wp:cNvGraphicFramePr/>
                <a:graphic xmlns:a="http://schemas.openxmlformats.org/drawingml/2006/main">
                  <a:graphicData uri="http://schemas.microsoft.com/office/word/2010/wordprocessingShape">
                    <wps:wsp>
                      <wps:cNvCnPr/>
                      <wps:spPr>
                        <a:xfrm flipV="1">
                          <a:off x="0" y="0"/>
                          <a:ext cx="24320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0BE75" id="Suora yhdysviiva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3pt" to="19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" strokecolor="black [3200]" strokeweight=".5pt">
                <v:stroke joinstyle="miter"/>
                <w10:wrap anchorx="margin"/>
              </v:line>
            </w:pict>
          </mc:Fallback>
        </mc:AlternateContent>
      </w:r>
    </w:p>
    <w:p w14:paraId="3EEDA9E3" w14:textId="4103EE31" w:rsidR="00CB3C0B" w:rsidRPr="00C137D2" w:rsidRDefault="00C137D2" w:rsidP="00CB3C0B">
      <w:pPr>
        <w:pStyle w:val="Leipteksti"/>
        <w:rPr>
          <w:szCs w:val="22"/>
          <w:lang w:val="fi-FI"/>
        </w:rPr>
      </w:pPr>
      <w:r w:rsidRPr="00C137D2">
        <w:rPr>
          <w:szCs w:val="22"/>
          <w:lang w:val="fi-FI"/>
        </w:rPr>
        <w:t>Arto Satonen [</w:t>
      </w:r>
      <w:proofErr w:type="spellStart"/>
      <w:r w:rsidRPr="00C137D2">
        <w:rPr>
          <w:szCs w:val="22"/>
          <w:lang w:val="fi-FI"/>
        </w:rPr>
        <w:t>kok</w:t>
      </w:r>
      <w:proofErr w:type="spellEnd"/>
      <w:r w:rsidRPr="00C137D2">
        <w:rPr>
          <w:szCs w:val="22"/>
          <w:lang w:val="fi-FI"/>
        </w:rPr>
        <w:t>.]</w:t>
      </w:r>
    </w:p>
    <w:p w14:paraId="29D44C53" w14:textId="77777777" w:rsidR="00C137D2" w:rsidRPr="00C137D2" w:rsidRDefault="00C137D2" w:rsidP="00CB3C0B">
      <w:pPr>
        <w:pStyle w:val="Leipteksti"/>
        <w:rPr>
          <w:szCs w:val="22"/>
          <w:lang w:val="fi-FI"/>
        </w:rPr>
      </w:pPr>
    </w:p>
    <w:p w14:paraId="3E9B3A2A" w14:textId="77777777" w:rsidR="00CB3C0B" w:rsidRPr="00C137D2" w:rsidRDefault="00CB3C0B" w:rsidP="00CB3C0B">
      <w:pPr>
        <w:pStyle w:val="Leipteksti"/>
        <w:rPr>
          <w:szCs w:val="22"/>
          <w:lang w:val="fi-FI"/>
        </w:rPr>
      </w:pPr>
      <w:r w:rsidRPr="00C137D2">
        <w:rPr>
          <w:szCs w:val="22"/>
          <w:lang w:val="fi-FI"/>
        </w:rPr>
        <w:t>Muut allekirjoittajat nimenselvennyksineen:</w:t>
      </w:r>
    </w:p>
    <w:p w14:paraId="641328C9" w14:textId="77777777" w:rsidR="0061428E" w:rsidRDefault="0061428E" w:rsidP="0061428E">
      <w:pPr>
        <w:rPr>
          <w:color w:val="FF0000"/>
          <w:lang w:val="fi-FI"/>
        </w:rPr>
      </w:pPr>
    </w:p>
    <w:p w14:paraId="4E108474" w14:textId="77777777" w:rsidR="0061428E" w:rsidRDefault="0061428E" w:rsidP="0021253D">
      <w:pPr>
        <w:pStyle w:val="Allekirjoit"/>
      </w:pPr>
    </w:p>
    <w:p w14:paraId="6AB64362" w14:textId="77777777" w:rsidR="0061428E" w:rsidRPr="00500C81" w:rsidRDefault="0061428E" w:rsidP="0061428E">
      <w:pPr>
        <w:rPr>
          <w:color w:val="FF0000"/>
          <w:lang w:val="fi-FI"/>
        </w:rPr>
      </w:pPr>
    </w:p>
    <w:p w14:paraId="6D44005C" w14:textId="77777777" w:rsidR="000F6BF7" w:rsidRDefault="000F6BF7" w:rsidP="00F254D3">
      <w:pPr>
        <w:rPr>
          <w:lang w:val="fi-FI"/>
        </w:rPr>
      </w:pPr>
    </w:p>
    <w:p w14:paraId="64CEA9A1" w14:textId="77777777" w:rsidR="0021253D" w:rsidRDefault="0021253D" w:rsidP="00F254D3">
      <w:pPr>
        <w:rPr>
          <w:lang w:val="fi-FI"/>
        </w:rPr>
      </w:pPr>
    </w:p>
    <w:p w14:paraId="674E6804" w14:textId="77777777" w:rsidR="0021253D" w:rsidRDefault="0021253D" w:rsidP="00F254D3">
      <w:pPr>
        <w:rPr>
          <w:lang w:val="fi-FI"/>
        </w:rPr>
      </w:pPr>
    </w:p>
    <w:p w14:paraId="4527CC7A" w14:textId="77777777" w:rsidR="0021253D" w:rsidRPr="0061428E" w:rsidRDefault="0021253D" w:rsidP="00F254D3">
      <w:pPr>
        <w:rPr>
          <w:lang w:val="fi-FI"/>
        </w:rPr>
      </w:pPr>
    </w:p>
    <w:sectPr w:rsidR="0021253D" w:rsidRPr="0061428E" w:rsidSect="00F254D3">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0626" w14:textId="77777777" w:rsidR="001334CC" w:rsidRDefault="001334CC" w:rsidP="00CB3C0B">
      <w:r>
        <w:separator/>
      </w:r>
    </w:p>
  </w:endnote>
  <w:endnote w:type="continuationSeparator" w:id="0">
    <w:p w14:paraId="11CDA8D2" w14:textId="77777777" w:rsidR="001334CC" w:rsidRDefault="001334CC" w:rsidP="00CB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6FBE" w14:textId="77777777" w:rsidR="0021253D" w:rsidRDefault="0021253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274675"/>
      <w:docPartObj>
        <w:docPartGallery w:val="Page Numbers (Bottom of Page)"/>
        <w:docPartUnique/>
      </w:docPartObj>
    </w:sdtPr>
    <w:sdtEndPr>
      <w:rPr>
        <w:noProof/>
        <w:sz w:val="20"/>
        <w:szCs w:val="20"/>
      </w:rPr>
    </w:sdtEndPr>
    <w:sdtContent>
      <w:p w14:paraId="1FA4C0E3" w14:textId="77777777" w:rsidR="0021253D" w:rsidRPr="0021253D" w:rsidRDefault="0021253D">
        <w:pPr>
          <w:pStyle w:val="Alatunniste"/>
          <w:jc w:val="right"/>
          <w:rPr>
            <w:sz w:val="20"/>
            <w:szCs w:val="20"/>
          </w:rPr>
        </w:pPr>
        <w:r w:rsidRPr="0021253D">
          <w:rPr>
            <w:sz w:val="20"/>
            <w:szCs w:val="20"/>
          </w:rPr>
          <w:fldChar w:fldCharType="begin"/>
        </w:r>
        <w:r w:rsidRPr="0021253D">
          <w:rPr>
            <w:sz w:val="20"/>
            <w:szCs w:val="20"/>
          </w:rPr>
          <w:instrText xml:space="preserve"> PAGE   \* MERGEFORMAT </w:instrText>
        </w:r>
        <w:r w:rsidRPr="0021253D">
          <w:rPr>
            <w:sz w:val="20"/>
            <w:szCs w:val="20"/>
          </w:rPr>
          <w:fldChar w:fldCharType="separate"/>
        </w:r>
        <w:r w:rsidRPr="0021253D">
          <w:rPr>
            <w:noProof/>
            <w:sz w:val="20"/>
            <w:szCs w:val="20"/>
          </w:rPr>
          <w:t>2</w:t>
        </w:r>
        <w:r w:rsidRPr="0021253D">
          <w:rPr>
            <w:noProof/>
            <w:sz w:val="20"/>
            <w:szCs w:val="20"/>
          </w:rPr>
          <w:fldChar w:fldCharType="end"/>
        </w:r>
      </w:p>
    </w:sdtContent>
  </w:sdt>
  <w:p w14:paraId="0E888548" w14:textId="77777777" w:rsidR="0021253D" w:rsidRPr="0021253D" w:rsidRDefault="0021253D" w:rsidP="0021253D">
    <w:pPr>
      <w:pStyle w:val="Alatunniste"/>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2A46" w14:textId="77777777" w:rsidR="0021253D" w:rsidRDefault="0021253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6407" w14:textId="77777777" w:rsidR="001334CC" w:rsidRDefault="001334CC" w:rsidP="00CB3C0B">
      <w:r>
        <w:separator/>
      </w:r>
    </w:p>
  </w:footnote>
  <w:footnote w:type="continuationSeparator" w:id="0">
    <w:p w14:paraId="042F2DA9" w14:textId="77777777" w:rsidR="001334CC" w:rsidRDefault="001334CC" w:rsidP="00CB3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8ECF" w14:textId="77777777" w:rsidR="0021253D" w:rsidRDefault="002125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940F" w14:textId="77777777" w:rsidR="0021253D" w:rsidRDefault="0021253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46A2" w14:textId="77777777" w:rsidR="00F254D3" w:rsidRDefault="00F254D3" w:rsidP="00F254D3">
    <w:pPr>
      <w:pStyle w:val="Yltunniste"/>
      <w:jc w:val="right"/>
    </w:pPr>
    <w:r>
      <w:rPr>
        <w:noProof/>
      </w:rPr>
      <w:drawing>
        <wp:inline distT="0" distB="0" distL="0" distR="0" wp14:anchorId="01E729FB" wp14:editId="1C4222C8">
          <wp:extent cx="795020" cy="791845"/>
          <wp:effectExtent l="0" t="0" r="5080" b="8255"/>
          <wp:docPr id="9288705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2F3E9F67" w14:textId="77777777" w:rsidR="00F254D3" w:rsidRDefault="00F254D3" w:rsidP="00F254D3">
    <w:pPr>
      <w:pStyle w:val="Yltunniste"/>
      <w:jc w:val="right"/>
    </w:pPr>
  </w:p>
  <w:p w14:paraId="1075F123" w14:textId="77777777" w:rsidR="00F254D3" w:rsidRDefault="00F254D3" w:rsidP="00F254D3">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C27"/>
    <w:multiLevelType w:val="multilevel"/>
    <w:tmpl w:val="BD921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47544C"/>
    <w:multiLevelType w:val="multilevel"/>
    <w:tmpl w:val="397C98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93501A7"/>
    <w:multiLevelType w:val="multilevel"/>
    <w:tmpl w:val="1E12D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30840"/>
    <w:multiLevelType w:val="multilevel"/>
    <w:tmpl w:val="859427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B26612"/>
    <w:multiLevelType w:val="multilevel"/>
    <w:tmpl w:val="1A848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360AFA"/>
    <w:multiLevelType w:val="multilevel"/>
    <w:tmpl w:val="98E04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09862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100006">
    <w:abstractNumId w:val="5"/>
  </w:num>
  <w:num w:numId="3" w16cid:durableId="103908575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082934">
    <w:abstractNumId w:val="4"/>
  </w:num>
  <w:num w:numId="5" w16cid:durableId="11989332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882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10"/>
    <w:rsid w:val="00001D3B"/>
    <w:rsid w:val="00014D03"/>
    <w:rsid w:val="000471CC"/>
    <w:rsid w:val="00064534"/>
    <w:rsid w:val="000A247E"/>
    <w:rsid w:val="000F6BF7"/>
    <w:rsid w:val="0012338F"/>
    <w:rsid w:val="001334CC"/>
    <w:rsid w:val="00171F3E"/>
    <w:rsid w:val="001A0616"/>
    <w:rsid w:val="001B3B47"/>
    <w:rsid w:val="0021253D"/>
    <w:rsid w:val="0025636A"/>
    <w:rsid w:val="002A5B6D"/>
    <w:rsid w:val="002B1DB8"/>
    <w:rsid w:val="00362FCC"/>
    <w:rsid w:val="00444260"/>
    <w:rsid w:val="0048307C"/>
    <w:rsid w:val="0048568C"/>
    <w:rsid w:val="004A2B27"/>
    <w:rsid w:val="004B4978"/>
    <w:rsid w:val="004D509D"/>
    <w:rsid w:val="005030DA"/>
    <w:rsid w:val="005277E3"/>
    <w:rsid w:val="0054531D"/>
    <w:rsid w:val="00571CF4"/>
    <w:rsid w:val="00596685"/>
    <w:rsid w:val="005A64F3"/>
    <w:rsid w:val="005A6BAF"/>
    <w:rsid w:val="005C5343"/>
    <w:rsid w:val="0061428E"/>
    <w:rsid w:val="006669E1"/>
    <w:rsid w:val="006966D7"/>
    <w:rsid w:val="006A6285"/>
    <w:rsid w:val="006B0977"/>
    <w:rsid w:val="0072348B"/>
    <w:rsid w:val="0074711D"/>
    <w:rsid w:val="007B2C91"/>
    <w:rsid w:val="007C559B"/>
    <w:rsid w:val="007D74EE"/>
    <w:rsid w:val="007E4F4A"/>
    <w:rsid w:val="007F65FB"/>
    <w:rsid w:val="008343B0"/>
    <w:rsid w:val="008C4187"/>
    <w:rsid w:val="008D54EA"/>
    <w:rsid w:val="008D5A8D"/>
    <w:rsid w:val="009162F3"/>
    <w:rsid w:val="009276AF"/>
    <w:rsid w:val="0097770B"/>
    <w:rsid w:val="00984580"/>
    <w:rsid w:val="009D54A4"/>
    <w:rsid w:val="009F5C80"/>
    <w:rsid w:val="00A41324"/>
    <w:rsid w:val="00A5194D"/>
    <w:rsid w:val="00A827E9"/>
    <w:rsid w:val="00AA2CD9"/>
    <w:rsid w:val="00B94A9A"/>
    <w:rsid w:val="00B951E4"/>
    <w:rsid w:val="00B97522"/>
    <w:rsid w:val="00BA671A"/>
    <w:rsid w:val="00BC0192"/>
    <w:rsid w:val="00C137D2"/>
    <w:rsid w:val="00CB3C0B"/>
    <w:rsid w:val="00CE5400"/>
    <w:rsid w:val="00D1702D"/>
    <w:rsid w:val="00D27700"/>
    <w:rsid w:val="00D41F29"/>
    <w:rsid w:val="00D64134"/>
    <w:rsid w:val="00D80610"/>
    <w:rsid w:val="00DB611D"/>
    <w:rsid w:val="00DC1E92"/>
    <w:rsid w:val="00DD46EA"/>
    <w:rsid w:val="00DE06C1"/>
    <w:rsid w:val="00DF588A"/>
    <w:rsid w:val="00EA429F"/>
    <w:rsid w:val="00EB2993"/>
    <w:rsid w:val="00ED22E7"/>
    <w:rsid w:val="00EE0ACF"/>
    <w:rsid w:val="00EF4035"/>
    <w:rsid w:val="00F254D3"/>
    <w:rsid w:val="00F33110"/>
    <w:rsid w:val="00F36517"/>
    <w:rsid w:val="00F63326"/>
    <w:rsid w:val="00FA3D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54E1F"/>
  <w15:chartTrackingRefBased/>
  <w15:docId w15:val="{30D66DA4-B482-43FD-BC7C-892880AE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254D3"/>
    <w:pPr>
      <w:spacing w:after="0" w:line="240" w:lineRule="auto"/>
    </w:pPr>
    <w:rPr>
      <w:rFonts w:ascii="Source Sans Pro" w:eastAsia="Times New Roman" w:hAnsi="Source Sans Pro" w:cs="Times New Roman"/>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F254D3"/>
    <w:pPr>
      <w:spacing w:after="0" w:line="64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F254D3"/>
    <w:pPr>
      <w:spacing w:after="0" w:line="24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ED22E7"/>
    <w:pPr>
      <w:spacing w:after="120"/>
    </w:pPr>
  </w:style>
  <w:style w:type="character" w:customStyle="1" w:styleId="LeiptekstiChar">
    <w:name w:val="Leipäteksti Char"/>
    <w:basedOn w:val="Kappaleenoletusfontti"/>
    <w:link w:val="Leipteksti"/>
    <w:rsid w:val="00ED22E7"/>
    <w:rPr>
      <w:rFonts w:ascii="Times New Roman" w:eastAsia="Times New Roman" w:hAnsi="Times New Roman" w:cs="Times New Roman"/>
      <w:sz w:val="24"/>
      <w:szCs w:val="24"/>
      <w:lang w:val="en-US"/>
    </w:rPr>
  </w:style>
  <w:style w:type="paragraph" w:customStyle="1" w:styleId="Perustelu1">
    <w:name w:val="Perustelu1"/>
    <w:rsid w:val="00F254D3"/>
    <w:pPr>
      <w:spacing w:after="0" w:line="360" w:lineRule="auto"/>
    </w:pPr>
    <w:rPr>
      <w:rFonts w:ascii="Source Sans Pro" w:eastAsia="Times New Roman" w:hAnsi="Source Sans Pro" w:cs="Times New Roman"/>
      <w:sz w:val="24"/>
      <w:szCs w:val="20"/>
    </w:rPr>
  </w:style>
  <w:style w:type="paragraph" w:customStyle="1" w:styleId="Allekirjoit">
    <w:name w:val="Allekirjoit"/>
    <w:next w:val="Leipteksti"/>
    <w:rsid w:val="0021253D"/>
    <w:pPr>
      <w:spacing w:after="0" w:line="560" w:lineRule="exact"/>
    </w:pPr>
    <w:rPr>
      <w:rFonts w:ascii="Source Sans Pro" w:eastAsia="Times New Roman" w:hAnsi="Source Sans Pro" w:cs="Times New Roman"/>
    </w:rPr>
  </w:style>
  <w:style w:type="paragraph" w:customStyle="1" w:styleId="Ehdotus">
    <w:name w:val="Ehdotus"/>
    <w:rsid w:val="00F254D3"/>
    <w:pPr>
      <w:spacing w:after="0" w:line="360" w:lineRule="auto"/>
      <w:ind w:left="1304"/>
    </w:pPr>
    <w:rPr>
      <w:rFonts w:ascii="Source Sans Pro" w:eastAsia="Times New Roman" w:hAnsi="Source Sans Pro" w:cs="Times New Roman"/>
      <w:i/>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F254D3"/>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BA671A"/>
    <w:pPr>
      <w:spacing w:after="0" w:line="360" w:lineRule="auto"/>
    </w:pPr>
    <w:rPr>
      <w:rFonts w:ascii="Times New Roman" w:eastAsia="Times New Roman" w:hAnsi="Times New Roman" w:cs="Times New Roman"/>
      <w:sz w:val="24"/>
      <w:szCs w:val="20"/>
    </w:rPr>
  </w:style>
  <w:style w:type="paragraph" w:customStyle="1" w:styleId="Vpjarj">
    <w:name w:val="Vpjarj"/>
    <w:next w:val="Leipteksti"/>
    <w:rsid w:val="00BA671A"/>
    <w:pPr>
      <w:spacing w:after="0" w:line="360" w:lineRule="auto"/>
      <w:ind w:firstLine="374"/>
    </w:pPr>
    <w:rPr>
      <w:rFonts w:ascii="Times New Roman" w:eastAsia="Times New Roman" w:hAnsi="Times New Roman" w:cs="Times New Roman"/>
      <w:sz w:val="24"/>
      <w:szCs w:val="20"/>
    </w:rPr>
  </w:style>
  <w:style w:type="paragraph" w:customStyle="1" w:styleId="Kysymys">
    <w:name w:val="Kysymys"/>
    <w:rsid w:val="007B2C91"/>
    <w:pPr>
      <w:spacing w:after="0" w:line="360" w:lineRule="auto"/>
      <w:ind w:left="567"/>
    </w:pPr>
    <w:rPr>
      <w:rFonts w:ascii="Times New Roman" w:eastAsia="Times New Roman" w:hAnsi="Times New Roman" w:cs="Times New Roman"/>
      <w:i/>
      <w:sz w:val="24"/>
      <w:szCs w:val="20"/>
    </w:rPr>
  </w:style>
  <w:style w:type="paragraph" w:customStyle="1" w:styleId="Paaasiallinensisalto">
    <w:name w:val="Paaasiallinensisalto"/>
    <w:next w:val="Perustelu1"/>
    <w:rsid w:val="00F254D3"/>
    <w:pPr>
      <w:spacing w:after="120" w:line="960" w:lineRule="exact"/>
    </w:pPr>
    <w:rPr>
      <w:rFonts w:ascii="Source Sans Pro SemiBold" w:eastAsia="Times New Roman" w:hAnsi="Source Sans Pro SemiBold" w:cs="Times New Roman"/>
      <w:bCs/>
      <w:caps/>
      <w:sz w:val="24"/>
      <w:szCs w:val="20"/>
    </w:rPr>
  </w:style>
  <w:style w:type="paragraph" w:customStyle="1" w:styleId="Johdanto">
    <w:name w:val="Johdanto"/>
    <w:next w:val="Ehdotus"/>
    <w:rsid w:val="00F254D3"/>
    <w:pPr>
      <w:spacing w:after="0" w:line="800" w:lineRule="exact"/>
      <w:ind w:left="1304"/>
    </w:pPr>
    <w:rPr>
      <w:rFonts w:ascii="Source Sans Pro" w:eastAsia="Times New Roman" w:hAnsi="Source Sans Pro" w:cs="Times New Roman"/>
      <w:sz w:val="24"/>
      <w:szCs w:val="20"/>
    </w:rPr>
  </w:style>
  <w:style w:type="paragraph" w:customStyle="1" w:styleId="Perustotsikko">
    <w:name w:val="Perustotsikko"/>
    <w:next w:val="Perustelu1"/>
    <w:rsid w:val="00F254D3"/>
    <w:pPr>
      <w:spacing w:after="0" w:line="960" w:lineRule="exact"/>
    </w:pPr>
    <w:rPr>
      <w:rFonts w:ascii="Source Sans Pro SemiBold" w:eastAsia="Times New Roman" w:hAnsi="Source Sans Pro SemiBold" w:cs="Times New Roman"/>
      <w:bCs/>
      <w:caps/>
      <w:sz w:val="24"/>
      <w:szCs w:val="20"/>
    </w:rPr>
  </w:style>
  <w:style w:type="paragraph" w:customStyle="1" w:styleId="Ehdnumero">
    <w:name w:val="Ehdnumero"/>
    <w:rsid w:val="00F254D3"/>
    <w:pPr>
      <w:spacing w:after="0" w:line="800" w:lineRule="exact"/>
    </w:pPr>
    <w:rPr>
      <w:rFonts w:ascii="Source Sans Pro SemiBold" w:eastAsia="Times New Roman" w:hAnsi="Source Sans Pro SemiBold" w:cs="Times New Roman"/>
      <w:bCs/>
      <w:sz w:val="28"/>
      <w:szCs w:val="20"/>
    </w:rPr>
  </w:style>
  <w:style w:type="paragraph" w:customStyle="1" w:styleId="Laki">
    <w:name w:val="Laki"/>
    <w:next w:val="Lainnimi"/>
    <w:rsid w:val="00F254D3"/>
    <w:pPr>
      <w:spacing w:after="0" w:line="560" w:lineRule="exact"/>
      <w:jc w:val="center"/>
    </w:pPr>
    <w:rPr>
      <w:rFonts w:ascii="Source Sans Pro SemiBold" w:eastAsia="Times New Roman" w:hAnsi="Source Sans Pro SemiBold" w:cs="Times New Roman"/>
      <w:bCs/>
      <w:sz w:val="28"/>
      <w:szCs w:val="20"/>
    </w:rPr>
  </w:style>
  <w:style w:type="paragraph" w:customStyle="1" w:styleId="Lainnimi">
    <w:name w:val="Lainnimi"/>
    <w:next w:val="Johtolause"/>
    <w:rsid w:val="00F254D3"/>
    <w:pPr>
      <w:spacing w:after="0" w:line="360" w:lineRule="auto"/>
      <w:jc w:val="center"/>
    </w:pPr>
    <w:rPr>
      <w:rFonts w:ascii="Source Sans Pro SemiBold" w:eastAsia="Times New Roman" w:hAnsi="Source Sans Pro SemiBold" w:cs="Times New Roman"/>
      <w:bCs/>
      <w:sz w:val="24"/>
      <w:szCs w:val="20"/>
    </w:rPr>
  </w:style>
  <w:style w:type="paragraph" w:customStyle="1" w:styleId="Johtolause">
    <w:name w:val="Johtolause"/>
    <w:rsid w:val="00F254D3"/>
    <w:pPr>
      <w:spacing w:after="0" w:line="360" w:lineRule="auto"/>
      <w:ind w:left="567"/>
    </w:pPr>
    <w:rPr>
      <w:rFonts w:ascii="Source Sans Pro" w:eastAsia="Times New Roman" w:hAnsi="Source Sans Pro" w:cs="Times New Roman"/>
      <w:sz w:val="24"/>
      <w:szCs w:val="20"/>
    </w:rPr>
  </w:style>
  <w:style w:type="paragraph" w:customStyle="1" w:styleId="Pyknumero">
    <w:name w:val="Pyknumero"/>
    <w:next w:val="Pykotsikko"/>
    <w:rsid w:val="00F254D3"/>
    <w:pPr>
      <w:spacing w:after="0" w:line="800" w:lineRule="exact"/>
      <w:jc w:val="center"/>
    </w:pPr>
    <w:rPr>
      <w:rFonts w:ascii="Source Sans Pro" w:eastAsia="Times New Roman" w:hAnsi="Source Sans Pro" w:cs="Times New Roman"/>
      <w:sz w:val="24"/>
      <w:szCs w:val="20"/>
    </w:rPr>
  </w:style>
  <w:style w:type="paragraph" w:customStyle="1" w:styleId="Pykotsikko">
    <w:name w:val="Pykotsikko"/>
    <w:next w:val="Momentti"/>
    <w:rsid w:val="0061428E"/>
    <w:pPr>
      <w:spacing w:after="0" w:line="360" w:lineRule="auto"/>
      <w:jc w:val="center"/>
    </w:pPr>
    <w:rPr>
      <w:rFonts w:ascii="Times New Roman" w:eastAsia="Times New Roman" w:hAnsi="Times New Roman" w:cs="Times New Roman"/>
      <w:i/>
      <w:sz w:val="24"/>
      <w:szCs w:val="20"/>
    </w:rPr>
  </w:style>
  <w:style w:type="paragraph" w:customStyle="1" w:styleId="Momentti">
    <w:name w:val="Momentti"/>
    <w:rsid w:val="0021253D"/>
    <w:pPr>
      <w:suppressAutoHyphens/>
      <w:spacing w:after="0" w:line="360" w:lineRule="auto"/>
      <w:ind w:firstLine="567"/>
    </w:pPr>
    <w:rPr>
      <w:rFonts w:ascii="Source Sans Pro" w:eastAsia="Times New Roman" w:hAnsi="Source Sans Pro" w:cs="Times New Roman"/>
      <w:sz w:val="24"/>
      <w:szCs w:val="20"/>
    </w:rPr>
  </w:style>
  <w:style w:type="paragraph" w:customStyle="1" w:styleId="Voimaantulosaannos">
    <w:name w:val="Voimaantulosaannos"/>
    <w:rsid w:val="0021253D"/>
    <w:pPr>
      <w:spacing w:after="0" w:line="360" w:lineRule="auto"/>
      <w:ind w:left="567"/>
    </w:pPr>
    <w:rPr>
      <w:rFonts w:ascii="Source Sans Pro" w:eastAsia="Times New Roman" w:hAnsi="Source Sans Pro" w:cs="Times New Roman"/>
      <w:sz w:val="24"/>
      <w:szCs w:val="20"/>
    </w:rPr>
  </w:style>
  <w:style w:type="paragraph" w:customStyle="1" w:styleId="Palstaviiva">
    <w:name w:val="Palstaviiva"/>
    <w:rsid w:val="0061428E"/>
    <w:pPr>
      <w:pBdr>
        <w:bottom w:val="single" w:sz="8" w:space="1" w:color="auto"/>
      </w:pBdr>
      <w:spacing w:after="480" w:line="360" w:lineRule="auto"/>
      <w:ind w:left="3402" w:right="3402"/>
    </w:pPr>
    <w:rPr>
      <w:rFonts w:ascii="Times New Roman" w:eastAsia="Times New Roman" w:hAnsi="Times New Roman" w:cs="Times New Roman"/>
      <w:sz w:val="24"/>
      <w:szCs w:val="20"/>
    </w:rPr>
  </w:style>
  <w:style w:type="paragraph" w:customStyle="1" w:styleId="Voimaantuloviiva">
    <w:name w:val="Voimaantuloviiva"/>
    <w:next w:val="Voimaantulosaannos"/>
    <w:rsid w:val="0061428E"/>
    <w:pPr>
      <w:pBdr>
        <w:bottom w:val="single" w:sz="8" w:space="1" w:color="auto"/>
      </w:pBdr>
      <w:spacing w:after="480" w:line="360" w:lineRule="auto"/>
      <w:ind w:left="3402" w:right="3402"/>
    </w:pPr>
    <w:rPr>
      <w:rFonts w:ascii="Times New Roman" w:eastAsia="Times New Roman" w:hAnsi="Times New Roman" w:cs="Times New Roman"/>
      <w:sz w:val="24"/>
      <w:szCs w:val="20"/>
    </w:rPr>
  </w:style>
  <w:style w:type="paragraph" w:styleId="Seliteteksti">
    <w:name w:val="Balloon Text"/>
    <w:basedOn w:val="Normaali"/>
    <w:link w:val="SelitetekstiChar"/>
    <w:uiPriority w:val="99"/>
    <w:semiHidden/>
    <w:unhideWhenUsed/>
    <w:rsid w:val="00BC0192"/>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C0192"/>
    <w:rPr>
      <w:rFonts w:ascii="Segoe UI" w:eastAsia="Times New Roman" w:hAnsi="Segoe UI" w:cs="Segoe UI"/>
      <w:sz w:val="18"/>
      <w:szCs w:val="18"/>
      <w:lang w:val="en-US"/>
    </w:rPr>
  </w:style>
  <w:style w:type="paragraph" w:styleId="Yltunniste">
    <w:name w:val="header"/>
    <w:basedOn w:val="Normaali"/>
    <w:link w:val="YltunnisteChar"/>
    <w:uiPriority w:val="99"/>
    <w:unhideWhenUsed/>
    <w:rsid w:val="00F254D3"/>
    <w:pPr>
      <w:tabs>
        <w:tab w:val="center" w:pos="4819"/>
        <w:tab w:val="right" w:pos="9638"/>
      </w:tabs>
    </w:pPr>
  </w:style>
  <w:style w:type="character" w:customStyle="1" w:styleId="YltunnisteChar">
    <w:name w:val="Ylätunniste Char"/>
    <w:basedOn w:val="Kappaleenoletusfontti"/>
    <w:link w:val="Yltunniste"/>
    <w:uiPriority w:val="99"/>
    <w:rsid w:val="00F254D3"/>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F254D3"/>
    <w:pPr>
      <w:tabs>
        <w:tab w:val="center" w:pos="4819"/>
        <w:tab w:val="right" w:pos="9638"/>
      </w:tabs>
    </w:pPr>
  </w:style>
  <w:style w:type="character" w:customStyle="1" w:styleId="AlatunnisteChar">
    <w:name w:val="Alatunniste Char"/>
    <w:basedOn w:val="Kappaleenoletusfontti"/>
    <w:link w:val="Alatunniste"/>
    <w:uiPriority w:val="99"/>
    <w:rsid w:val="00F254D3"/>
    <w:rPr>
      <w:rFonts w:ascii="Times New Roman" w:eastAsia="Times New Roman" w:hAnsi="Times New Roman" w:cs="Times New Roman"/>
      <w:sz w:val="24"/>
      <w:szCs w:val="24"/>
      <w:lang w:val="en-US"/>
    </w:rPr>
  </w:style>
  <w:style w:type="paragraph" w:styleId="Luettelokappale">
    <w:name w:val="List Paragraph"/>
    <w:basedOn w:val="Normaali"/>
    <w:uiPriority w:val="34"/>
    <w:qFormat/>
    <w:rsid w:val="006966D7"/>
    <w:pPr>
      <w:ind w:left="720"/>
      <w:contextualSpacing/>
    </w:pPr>
  </w:style>
  <w:style w:type="paragraph" w:styleId="Muutos">
    <w:name w:val="Revision"/>
    <w:hidden/>
    <w:uiPriority w:val="99"/>
    <w:semiHidden/>
    <w:rsid w:val="006A6285"/>
    <w:pPr>
      <w:spacing w:after="0" w:line="240" w:lineRule="auto"/>
    </w:pPr>
    <w:rPr>
      <w:rFonts w:ascii="Source Sans Pro" w:eastAsia="Times New Roman" w:hAnsi="Source Sans Pro"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9371">
      <w:bodyDiv w:val="1"/>
      <w:marLeft w:val="0"/>
      <w:marRight w:val="0"/>
      <w:marTop w:val="0"/>
      <w:marBottom w:val="0"/>
      <w:divBdr>
        <w:top w:val="none" w:sz="0" w:space="0" w:color="auto"/>
        <w:left w:val="none" w:sz="0" w:space="0" w:color="auto"/>
        <w:bottom w:val="none" w:sz="0" w:space="0" w:color="auto"/>
        <w:right w:val="none" w:sz="0" w:space="0" w:color="auto"/>
      </w:divBdr>
      <w:divsChild>
        <w:div w:id="2031375860">
          <w:marLeft w:val="0"/>
          <w:marRight w:val="0"/>
          <w:marTop w:val="0"/>
          <w:marBottom w:val="0"/>
          <w:divBdr>
            <w:top w:val="none" w:sz="0" w:space="0" w:color="auto"/>
            <w:left w:val="none" w:sz="0" w:space="0" w:color="auto"/>
            <w:bottom w:val="none" w:sz="0" w:space="0" w:color="auto"/>
            <w:right w:val="none" w:sz="0" w:space="0" w:color="auto"/>
          </w:divBdr>
          <w:divsChild>
            <w:div w:id="2111193482">
              <w:marLeft w:val="0"/>
              <w:marRight w:val="0"/>
              <w:marTop w:val="0"/>
              <w:marBottom w:val="0"/>
              <w:divBdr>
                <w:top w:val="none" w:sz="0" w:space="0" w:color="auto"/>
                <w:left w:val="none" w:sz="0" w:space="0" w:color="auto"/>
                <w:bottom w:val="none" w:sz="0" w:space="0" w:color="auto"/>
                <w:right w:val="none" w:sz="0" w:space="0" w:color="auto"/>
              </w:divBdr>
              <w:divsChild>
                <w:div w:id="1704476613">
                  <w:marLeft w:val="0"/>
                  <w:marRight w:val="0"/>
                  <w:marTop w:val="0"/>
                  <w:marBottom w:val="0"/>
                  <w:divBdr>
                    <w:top w:val="none" w:sz="0" w:space="0" w:color="auto"/>
                    <w:left w:val="none" w:sz="0" w:space="0" w:color="auto"/>
                    <w:bottom w:val="none" w:sz="0" w:space="0" w:color="auto"/>
                    <w:right w:val="none" w:sz="0" w:space="0" w:color="auto"/>
                  </w:divBdr>
                  <w:divsChild>
                    <w:div w:id="205258804">
                      <w:marLeft w:val="0"/>
                      <w:marRight w:val="0"/>
                      <w:marTop w:val="0"/>
                      <w:marBottom w:val="0"/>
                      <w:divBdr>
                        <w:top w:val="none" w:sz="0" w:space="0" w:color="auto"/>
                        <w:left w:val="none" w:sz="0" w:space="0" w:color="auto"/>
                        <w:bottom w:val="none" w:sz="0" w:space="0" w:color="auto"/>
                        <w:right w:val="none" w:sz="0" w:space="0" w:color="auto"/>
                      </w:divBdr>
                      <w:divsChild>
                        <w:div w:id="57442013">
                          <w:marLeft w:val="0"/>
                          <w:marRight w:val="0"/>
                          <w:marTop w:val="0"/>
                          <w:marBottom w:val="0"/>
                          <w:divBdr>
                            <w:top w:val="none" w:sz="0" w:space="0" w:color="auto"/>
                            <w:left w:val="none" w:sz="0" w:space="0" w:color="auto"/>
                            <w:bottom w:val="none" w:sz="0" w:space="0" w:color="auto"/>
                            <w:right w:val="none" w:sz="0" w:space="0" w:color="auto"/>
                          </w:divBdr>
                          <w:divsChild>
                            <w:div w:id="766342249">
                              <w:marLeft w:val="0"/>
                              <w:marRight w:val="0"/>
                              <w:marTop w:val="0"/>
                              <w:marBottom w:val="0"/>
                              <w:divBdr>
                                <w:top w:val="none" w:sz="0" w:space="0" w:color="auto"/>
                                <w:left w:val="none" w:sz="0" w:space="0" w:color="auto"/>
                                <w:bottom w:val="none" w:sz="0" w:space="0" w:color="auto"/>
                                <w:right w:val="none" w:sz="0" w:space="0" w:color="auto"/>
                              </w:divBdr>
                              <w:divsChild>
                                <w:div w:id="1870219911">
                                  <w:marLeft w:val="-135"/>
                                  <w:marRight w:val="-135"/>
                                  <w:marTop w:val="0"/>
                                  <w:marBottom w:val="0"/>
                                  <w:divBdr>
                                    <w:top w:val="none" w:sz="0" w:space="0" w:color="auto"/>
                                    <w:left w:val="none" w:sz="0" w:space="0" w:color="auto"/>
                                    <w:bottom w:val="none" w:sz="0" w:space="0" w:color="auto"/>
                                    <w:right w:val="none" w:sz="0" w:space="0" w:color="auto"/>
                                  </w:divBdr>
                                  <w:divsChild>
                                    <w:div w:id="699211521">
                                      <w:marLeft w:val="0"/>
                                      <w:marRight w:val="0"/>
                                      <w:marTop w:val="0"/>
                                      <w:marBottom w:val="0"/>
                                      <w:divBdr>
                                        <w:top w:val="none" w:sz="0" w:space="0" w:color="auto"/>
                                        <w:left w:val="none" w:sz="0" w:space="0" w:color="auto"/>
                                        <w:bottom w:val="none" w:sz="0" w:space="0" w:color="auto"/>
                                        <w:right w:val="none" w:sz="0" w:space="0" w:color="auto"/>
                                      </w:divBdr>
                                      <w:divsChild>
                                        <w:div w:id="23596798">
                                          <w:marLeft w:val="-135"/>
                                          <w:marRight w:val="-135"/>
                                          <w:marTop w:val="0"/>
                                          <w:marBottom w:val="0"/>
                                          <w:divBdr>
                                            <w:top w:val="none" w:sz="0" w:space="0" w:color="auto"/>
                                            <w:left w:val="none" w:sz="0" w:space="0" w:color="auto"/>
                                            <w:bottom w:val="none" w:sz="0" w:space="0" w:color="auto"/>
                                            <w:right w:val="none" w:sz="0" w:space="0" w:color="auto"/>
                                          </w:divBdr>
                                          <w:divsChild>
                                            <w:div w:id="757480819">
                                              <w:marLeft w:val="0"/>
                                              <w:marRight w:val="0"/>
                                              <w:marTop w:val="0"/>
                                              <w:marBottom w:val="0"/>
                                              <w:divBdr>
                                                <w:top w:val="none" w:sz="0" w:space="0" w:color="auto"/>
                                                <w:left w:val="none" w:sz="0" w:space="0" w:color="auto"/>
                                                <w:bottom w:val="none" w:sz="0" w:space="0" w:color="auto"/>
                                                <w:right w:val="none" w:sz="0" w:space="0" w:color="auto"/>
                                              </w:divBdr>
                                              <w:divsChild>
                                                <w:div w:id="487405973">
                                                  <w:marLeft w:val="0"/>
                                                  <w:marRight w:val="0"/>
                                                  <w:marTop w:val="0"/>
                                                  <w:marBottom w:val="0"/>
                                                  <w:divBdr>
                                                    <w:top w:val="none" w:sz="0" w:space="0" w:color="auto"/>
                                                    <w:left w:val="none" w:sz="0" w:space="0" w:color="auto"/>
                                                    <w:bottom w:val="none" w:sz="0" w:space="0" w:color="auto"/>
                                                    <w:right w:val="none" w:sz="0" w:space="0" w:color="auto"/>
                                                  </w:divBdr>
                                                  <w:divsChild>
                                                    <w:div w:id="1700621090">
                                                      <w:marLeft w:val="-135"/>
                                                      <w:marRight w:val="-135"/>
                                                      <w:marTop w:val="0"/>
                                                      <w:marBottom w:val="0"/>
                                                      <w:divBdr>
                                                        <w:top w:val="none" w:sz="0" w:space="0" w:color="auto"/>
                                                        <w:left w:val="none" w:sz="0" w:space="0" w:color="auto"/>
                                                        <w:bottom w:val="none" w:sz="0" w:space="0" w:color="auto"/>
                                                        <w:right w:val="none" w:sz="0" w:space="0" w:color="auto"/>
                                                      </w:divBdr>
                                                      <w:divsChild>
                                                        <w:div w:id="1180042453">
                                                          <w:marLeft w:val="0"/>
                                                          <w:marRight w:val="0"/>
                                                          <w:marTop w:val="0"/>
                                                          <w:marBottom w:val="0"/>
                                                          <w:divBdr>
                                                            <w:top w:val="none" w:sz="0" w:space="0" w:color="auto"/>
                                                            <w:left w:val="none" w:sz="0" w:space="0" w:color="auto"/>
                                                            <w:bottom w:val="none" w:sz="0" w:space="0" w:color="auto"/>
                                                            <w:right w:val="none" w:sz="0" w:space="0" w:color="auto"/>
                                                          </w:divBdr>
                                                          <w:divsChild>
                                                            <w:div w:id="1193107665">
                                                              <w:marLeft w:val="-135"/>
                                                              <w:marRight w:val="-135"/>
                                                              <w:marTop w:val="0"/>
                                                              <w:marBottom w:val="0"/>
                                                              <w:divBdr>
                                                                <w:top w:val="none" w:sz="0" w:space="0" w:color="auto"/>
                                                                <w:left w:val="none" w:sz="0" w:space="0" w:color="auto"/>
                                                                <w:bottom w:val="none" w:sz="0" w:space="0" w:color="auto"/>
                                                                <w:right w:val="none" w:sz="0" w:space="0" w:color="auto"/>
                                                              </w:divBdr>
                                                              <w:divsChild>
                                                                <w:div w:id="1978485704">
                                                                  <w:marLeft w:val="0"/>
                                                                  <w:marRight w:val="0"/>
                                                                  <w:marTop w:val="0"/>
                                                                  <w:marBottom w:val="0"/>
                                                                  <w:divBdr>
                                                                    <w:top w:val="none" w:sz="0" w:space="0" w:color="auto"/>
                                                                    <w:left w:val="none" w:sz="0" w:space="0" w:color="auto"/>
                                                                    <w:bottom w:val="none" w:sz="0" w:space="0" w:color="auto"/>
                                                                    <w:right w:val="none" w:sz="0" w:space="0" w:color="auto"/>
                                                                  </w:divBdr>
                                                                  <w:divsChild>
                                                                    <w:div w:id="2117555229">
                                                                      <w:marLeft w:val="0"/>
                                                                      <w:marRight w:val="0"/>
                                                                      <w:marTop w:val="0"/>
                                                                      <w:marBottom w:val="0"/>
                                                                      <w:divBdr>
                                                                        <w:top w:val="none" w:sz="0" w:space="0" w:color="auto"/>
                                                                        <w:left w:val="none" w:sz="0" w:space="0" w:color="auto"/>
                                                                        <w:bottom w:val="none" w:sz="0" w:space="0" w:color="auto"/>
                                                                        <w:right w:val="none" w:sz="0" w:space="0" w:color="auto"/>
                                                                      </w:divBdr>
                                                                      <w:divsChild>
                                                                        <w:div w:id="208078188">
                                                                          <w:marLeft w:val="0"/>
                                                                          <w:marRight w:val="0"/>
                                                                          <w:marTop w:val="0"/>
                                                                          <w:marBottom w:val="0"/>
                                                                          <w:divBdr>
                                                                            <w:top w:val="none" w:sz="0" w:space="0" w:color="auto"/>
                                                                            <w:left w:val="none" w:sz="0" w:space="0" w:color="auto"/>
                                                                            <w:bottom w:val="none" w:sz="0" w:space="0" w:color="auto"/>
                                                                            <w:right w:val="none" w:sz="0" w:space="0" w:color="auto"/>
                                                                          </w:divBdr>
                                                                          <w:divsChild>
                                                                            <w:div w:id="201527471">
                                                                              <w:marLeft w:val="0"/>
                                                                              <w:marRight w:val="0"/>
                                                                              <w:marTop w:val="0"/>
                                                                              <w:marBottom w:val="0"/>
                                                                              <w:divBdr>
                                                                                <w:top w:val="none" w:sz="0" w:space="0" w:color="auto"/>
                                                                                <w:left w:val="none" w:sz="0" w:space="0" w:color="auto"/>
                                                                                <w:bottom w:val="none" w:sz="0" w:space="0" w:color="auto"/>
                                                                                <w:right w:val="none" w:sz="0" w:space="0" w:color="auto"/>
                                                                              </w:divBdr>
                                                                              <w:divsChild>
                                                                                <w:div w:id="213467381">
                                                                                  <w:marLeft w:val="0"/>
                                                                                  <w:marRight w:val="0"/>
                                                                                  <w:marTop w:val="0"/>
                                                                                  <w:marBottom w:val="0"/>
                                                                                  <w:divBdr>
                                                                                    <w:top w:val="none" w:sz="0" w:space="0" w:color="auto"/>
                                                                                    <w:left w:val="none" w:sz="0" w:space="0" w:color="auto"/>
                                                                                    <w:bottom w:val="none" w:sz="0" w:space="0" w:color="auto"/>
                                                                                    <w:right w:val="none" w:sz="0" w:space="0" w:color="auto"/>
                                                                                  </w:divBdr>
                                                                                  <w:divsChild>
                                                                                    <w:div w:id="1059859312">
                                                                                      <w:marLeft w:val="0"/>
                                                                                      <w:marRight w:val="0"/>
                                                                                      <w:marTop w:val="0"/>
                                                                                      <w:marBottom w:val="0"/>
                                                                                      <w:divBdr>
                                                                                        <w:top w:val="none" w:sz="0" w:space="0" w:color="auto"/>
                                                                                        <w:left w:val="none" w:sz="0" w:space="0" w:color="auto"/>
                                                                                        <w:bottom w:val="none" w:sz="0" w:space="0" w:color="auto"/>
                                                                                        <w:right w:val="none" w:sz="0" w:space="0" w:color="auto"/>
                                                                                      </w:divBdr>
                                                                                      <w:divsChild>
                                                                                        <w:div w:id="386025972">
                                                                                          <w:marLeft w:val="0"/>
                                                                                          <w:marRight w:val="0"/>
                                                                                          <w:marTop w:val="0"/>
                                                                                          <w:marBottom w:val="0"/>
                                                                                          <w:divBdr>
                                                                                            <w:top w:val="none" w:sz="0" w:space="0" w:color="auto"/>
                                                                                            <w:left w:val="none" w:sz="0" w:space="0" w:color="auto"/>
                                                                                            <w:bottom w:val="none" w:sz="0" w:space="0" w:color="auto"/>
                                                                                            <w:right w:val="none" w:sz="0" w:space="0" w:color="auto"/>
                                                                                          </w:divBdr>
                                                                                          <w:divsChild>
                                                                                            <w:div w:id="441190384">
                                                                                              <w:marLeft w:val="0"/>
                                                                                              <w:marRight w:val="0"/>
                                                                                              <w:marTop w:val="0"/>
                                                                                              <w:marBottom w:val="0"/>
                                                                                              <w:divBdr>
                                                                                                <w:top w:val="none" w:sz="0" w:space="0" w:color="auto"/>
                                                                                                <w:left w:val="none" w:sz="0" w:space="0" w:color="auto"/>
                                                                                                <w:bottom w:val="none" w:sz="0" w:space="0" w:color="auto"/>
                                                                                                <w:right w:val="none" w:sz="0" w:space="0" w:color="auto"/>
                                                                                              </w:divBdr>
                                                                                              <w:divsChild>
                                                                                                <w:div w:id="1239822140">
                                                                                                  <w:marLeft w:val="0"/>
                                                                                                  <w:marRight w:val="0"/>
                                                                                                  <w:marTop w:val="0"/>
                                                                                                  <w:marBottom w:val="0"/>
                                                                                                  <w:divBdr>
                                                                                                    <w:top w:val="none" w:sz="0" w:space="0" w:color="auto"/>
                                                                                                    <w:left w:val="none" w:sz="0" w:space="0" w:color="auto"/>
                                                                                                    <w:bottom w:val="none" w:sz="0" w:space="0" w:color="auto"/>
                                                                                                    <w:right w:val="none" w:sz="0" w:space="0" w:color="auto"/>
                                                                                                  </w:divBdr>
                                                                                                  <w:divsChild>
                                                                                                    <w:div w:id="1663120900">
                                                                                                      <w:marLeft w:val="0"/>
                                                                                                      <w:marRight w:val="0"/>
                                                                                                      <w:marTop w:val="0"/>
                                                                                                      <w:marBottom w:val="0"/>
                                                                                                      <w:divBdr>
                                                                                                        <w:top w:val="none" w:sz="0" w:space="0" w:color="auto"/>
                                                                                                        <w:left w:val="none" w:sz="0" w:space="0" w:color="auto"/>
                                                                                                        <w:bottom w:val="none" w:sz="0" w:space="0" w:color="auto"/>
                                                                                                        <w:right w:val="none" w:sz="0" w:space="0" w:color="auto"/>
                                                                                                      </w:divBdr>
                                                                                                      <w:divsChild>
                                                                                                        <w:div w:id="1244755455">
                                                                                                          <w:marLeft w:val="0"/>
                                                                                                          <w:marRight w:val="0"/>
                                                                                                          <w:marTop w:val="0"/>
                                                                                                          <w:marBottom w:val="0"/>
                                                                                                          <w:divBdr>
                                                                                                            <w:top w:val="none" w:sz="0" w:space="0" w:color="auto"/>
                                                                                                            <w:left w:val="none" w:sz="0" w:space="0" w:color="auto"/>
                                                                                                            <w:bottom w:val="none" w:sz="0" w:space="0" w:color="auto"/>
                                                                                                            <w:right w:val="none" w:sz="0" w:space="0" w:color="auto"/>
                                                                                                          </w:divBdr>
                                                                                                          <w:divsChild>
                                                                                                            <w:div w:id="113445657">
                                                                                                              <w:marLeft w:val="0"/>
                                                                                                              <w:marRight w:val="0"/>
                                                                                                              <w:marTop w:val="0"/>
                                                                                                              <w:marBottom w:val="0"/>
                                                                                                              <w:divBdr>
                                                                                                                <w:top w:val="none" w:sz="0" w:space="0" w:color="auto"/>
                                                                                                                <w:left w:val="none" w:sz="0" w:space="0" w:color="auto"/>
                                                                                                                <w:bottom w:val="none" w:sz="0" w:space="0" w:color="auto"/>
                                                                                                                <w:right w:val="none" w:sz="0" w:space="0" w:color="auto"/>
                                                                                                              </w:divBdr>
                                                                                                              <w:divsChild>
                                                                                                                <w:div w:id="123300189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Lakialoite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c369425bae2888824db96cd4ffa47d80">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592c004d993991189b9bb1f7ea29f4d1"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EDUSKUNTA-2016456316-20</_dlc_DocId>
    <_dlc_DocIdUrl xmlns="2fec8a34-688a-4f4e-be41-610f6a58a694">
      <Url>https://intranet.eduskunta.fi/palvelut/kansanedustajat/valtiopaivan vireillepano/_layouts/15/DocIdRedir.aspx?ID=EDUSKUNTA-2016456316-20</Url>
      <Description>EDUSKUNTA-2016456316-20</Description>
    </_dlc_DocIdUrl>
  </documentManagement>
</p:properties>
</file>

<file path=customXml/itemProps1.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2.xml><?xml version="1.0" encoding="utf-8"?>
<ds:datastoreItem xmlns:ds="http://schemas.openxmlformats.org/officeDocument/2006/customXml" ds:itemID="{58E7BF85-07A5-4629-B968-68F2B2D7D2EE}">
  <ds:schemaRefs>
    <ds:schemaRef ds:uri="http://schemas.microsoft.com/sharepoint/events"/>
  </ds:schemaRefs>
</ds:datastoreItem>
</file>

<file path=customXml/itemProps3.xml><?xml version="1.0" encoding="utf-8"?>
<ds:datastoreItem xmlns:ds="http://schemas.openxmlformats.org/officeDocument/2006/customXml" ds:itemID="{16094143-095A-4F26-8DCF-C31E638BD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docProps/app.xml><?xml version="1.0" encoding="utf-8"?>
<Properties xmlns="http://schemas.openxmlformats.org/officeDocument/2006/extended-properties" xmlns:vt="http://schemas.openxmlformats.org/officeDocument/2006/docPropsVTypes">
  <Template>Lakialoite_2023</Template>
  <TotalTime>0</TotalTime>
  <Pages>3</Pages>
  <Words>592</Words>
  <Characters>4796</Characters>
  <Application>Microsoft Office Word</Application>
  <DocSecurity>0</DocSecurity>
  <Lines>39</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Eduskunta</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Veli-Matti</dc:creator>
  <cp:keywords/>
  <dc:description/>
  <cp:lastModifiedBy>Kotilainen Jaana</cp:lastModifiedBy>
  <cp:revision>2</cp:revision>
  <cp:lastPrinted>2026-03-12T12:48:00Z</cp:lastPrinted>
  <dcterms:created xsi:type="dcterms:W3CDTF">2026-04-22T09:27:00Z</dcterms:created>
  <dcterms:modified xsi:type="dcterms:W3CDTF">2026-04-22T09:27:00Z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ff076817-4bb2-4912-a4c6-769d68f0d744</vt:lpwstr>
  </property>
</Properties>
</file>