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EBEF2" w14:textId="77777777" w:rsidR="007452EE" w:rsidRPr="00CD5E9B" w:rsidRDefault="007452EE" w:rsidP="007452EE">
      <w:pPr>
        <w:spacing w:after="0" w:line="240" w:lineRule="auto"/>
        <w:rPr>
          <w:rFonts w:eastAsia="Aptos" w:cs="Aptos"/>
          <w:kern w:val="0"/>
          <w:lang w:eastAsia="fi-FI"/>
          <w14:ligatures w14:val="none"/>
        </w:rPr>
      </w:pPr>
      <w:r w:rsidRPr="00CD5E9B">
        <w:rPr>
          <w:rFonts w:eastAsia="Aptos" w:cs="Aptos"/>
          <w:b/>
          <w:bCs/>
          <w:kern w:val="0"/>
          <w:sz w:val="22"/>
          <w:szCs w:val="22"/>
          <w:lang w:eastAsia="fi-FI"/>
          <w14:ligatures w14:val="none"/>
        </w:rPr>
        <w:t xml:space="preserve">Arvoisa puhemies, </w:t>
      </w:r>
      <w:proofErr w:type="spellStart"/>
      <w:r w:rsidRPr="00CD5E9B">
        <w:rPr>
          <w:rFonts w:eastAsia="Aptos" w:cs="Aptos"/>
          <w:b/>
          <w:bCs/>
          <w:kern w:val="0"/>
          <w:sz w:val="22"/>
          <w:szCs w:val="22"/>
          <w:lang w:eastAsia="fi-FI"/>
          <w14:ligatures w14:val="none"/>
        </w:rPr>
        <w:t>ärade</w:t>
      </w:r>
      <w:proofErr w:type="spellEnd"/>
      <w:r w:rsidRPr="00CD5E9B">
        <w:rPr>
          <w:rFonts w:eastAsia="Aptos" w:cs="Aptos"/>
          <w:b/>
          <w:bCs/>
          <w:kern w:val="0"/>
          <w:sz w:val="22"/>
          <w:szCs w:val="22"/>
          <w:lang w:eastAsia="fi-FI"/>
          <w14:ligatures w14:val="none"/>
        </w:rPr>
        <w:t xml:space="preserve"> </w:t>
      </w:r>
      <w:proofErr w:type="spellStart"/>
      <w:r w:rsidRPr="00CD5E9B">
        <w:rPr>
          <w:rFonts w:eastAsia="Aptos" w:cs="Aptos"/>
          <w:b/>
          <w:bCs/>
          <w:kern w:val="0"/>
          <w:sz w:val="22"/>
          <w:szCs w:val="22"/>
          <w:lang w:eastAsia="fi-FI"/>
          <w14:ligatures w14:val="none"/>
        </w:rPr>
        <w:t>talman</w:t>
      </w:r>
      <w:proofErr w:type="spellEnd"/>
      <w:r w:rsidRPr="00CD5E9B">
        <w:rPr>
          <w:rFonts w:eastAsia="Aptos" w:cs="Aptos"/>
          <w:b/>
          <w:bCs/>
          <w:kern w:val="0"/>
          <w:sz w:val="22"/>
          <w:szCs w:val="22"/>
          <w:lang w:eastAsia="fi-FI"/>
          <w14:ligatures w14:val="none"/>
        </w:rPr>
        <w:t>,</w:t>
      </w:r>
    </w:p>
    <w:p w14:paraId="3BD022DB" w14:textId="77777777" w:rsidR="007452EE" w:rsidRPr="00CD5E9B" w:rsidRDefault="007452EE" w:rsidP="007452EE">
      <w:pPr>
        <w:spacing w:after="0" w:line="240" w:lineRule="auto"/>
        <w:rPr>
          <w:rFonts w:eastAsia="Aptos" w:cs="Aptos"/>
          <w:kern w:val="0"/>
          <w:lang w:eastAsia="fi-FI"/>
          <w14:ligatures w14:val="none"/>
        </w:rPr>
      </w:pPr>
      <w:r w:rsidRPr="00CD5E9B">
        <w:rPr>
          <w:rFonts w:eastAsia="Aptos" w:cs="Times New Roman"/>
          <w:kern w:val="0"/>
          <w:sz w:val="18"/>
          <w:szCs w:val="18"/>
          <w:lang w:eastAsia="fi-FI"/>
          <w14:ligatures w14:val="none"/>
        </w:rPr>
        <w:t> </w:t>
      </w:r>
    </w:p>
    <w:p w14:paraId="3AD5F656" w14:textId="77777777" w:rsidR="007452EE" w:rsidRPr="00CD5E9B" w:rsidRDefault="007452EE" w:rsidP="007452EE">
      <w:pPr>
        <w:spacing w:after="0" w:line="240" w:lineRule="auto"/>
        <w:rPr>
          <w:rFonts w:eastAsia="Aptos" w:cs="Aptos"/>
          <w:kern w:val="0"/>
          <w:lang w:eastAsia="fi-FI"/>
          <w14:ligatures w14:val="none"/>
        </w:rPr>
      </w:pPr>
      <w:r w:rsidRPr="00CD5E9B">
        <w:rPr>
          <w:rFonts w:eastAsia="Aptos" w:cs="Aptos"/>
          <w:kern w:val="0"/>
          <w:sz w:val="22"/>
          <w:szCs w:val="22"/>
          <w:lang w:eastAsia="fi-FI"/>
          <w14:ligatures w14:val="none"/>
        </w:rPr>
        <w:t>Käsittelemme tätä ilmastosuunnitelmaa aikana, jolloin olemme siirtymässä kohti useiden asteiden globaalia lämpenemistä, jolloin tutkijat varoittavat Pohjois-Atlantin merivirtojen heikkenemisen riskistä ja jolloin riippuvuutemme fossiilisista polttoaineista on ilmeisen ongelmallista sekä ekologisista että taloudellisista syistä.</w:t>
      </w:r>
    </w:p>
    <w:p w14:paraId="3D5825B9" w14:textId="77777777" w:rsidR="007452EE" w:rsidRPr="00CD5E9B" w:rsidRDefault="007452EE" w:rsidP="007452EE">
      <w:pPr>
        <w:spacing w:after="0" w:line="240" w:lineRule="auto"/>
        <w:rPr>
          <w:rFonts w:eastAsia="Aptos" w:cs="Aptos"/>
          <w:kern w:val="0"/>
          <w:lang w:eastAsia="fi-FI"/>
          <w14:ligatures w14:val="none"/>
        </w:rPr>
      </w:pPr>
      <w:r w:rsidRPr="00CD5E9B">
        <w:rPr>
          <w:rFonts w:eastAsia="Aptos" w:cs="Times New Roman"/>
          <w:kern w:val="0"/>
          <w:sz w:val="18"/>
          <w:szCs w:val="18"/>
          <w:lang w:eastAsia="fi-FI"/>
          <w14:ligatures w14:val="none"/>
        </w:rPr>
        <w:t> </w:t>
      </w:r>
    </w:p>
    <w:p w14:paraId="79ABF3EF" w14:textId="77777777" w:rsidR="007452EE" w:rsidRPr="00CD5E9B" w:rsidRDefault="007452EE" w:rsidP="007452EE">
      <w:pPr>
        <w:spacing w:after="0" w:line="240" w:lineRule="auto"/>
        <w:rPr>
          <w:rFonts w:eastAsia="Aptos" w:cs="Aptos"/>
          <w:kern w:val="0"/>
          <w:lang w:eastAsia="fi-FI"/>
          <w14:ligatures w14:val="none"/>
        </w:rPr>
      </w:pPr>
      <w:r w:rsidRPr="00CD5E9B">
        <w:rPr>
          <w:rFonts w:eastAsia="Aptos" w:cs="Aptos"/>
          <w:kern w:val="0"/>
          <w:sz w:val="22"/>
          <w:szCs w:val="22"/>
          <w:lang w:eastAsia="fi-FI"/>
          <w14:ligatures w14:val="none"/>
        </w:rPr>
        <w:t>Osa pitää ilmastotoimia turhina kustannuksina, mutta kyse on välttämättömästä siirtymästä, joka on toteutettava oikeudenmukaisesti. </w:t>
      </w:r>
    </w:p>
    <w:p w14:paraId="54BA0DD6" w14:textId="77777777" w:rsidR="007452EE" w:rsidRPr="00CD5E9B" w:rsidRDefault="007452EE" w:rsidP="007452EE">
      <w:pPr>
        <w:spacing w:after="0" w:line="240" w:lineRule="auto"/>
        <w:rPr>
          <w:rFonts w:eastAsia="Aptos" w:cs="Aptos"/>
          <w:kern w:val="0"/>
          <w:lang w:eastAsia="fi-FI"/>
          <w14:ligatures w14:val="none"/>
        </w:rPr>
      </w:pPr>
      <w:r w:rsidRPr="00CD5E9B">
        <w:rPr>
          <w:rFonts w:eastAsia="Aptos" w:cs="Aptos"/>
          <w:kern w:val="0"/>
          <w:sz w:val="22"/>
          <w:szCs w:val="22"/>
          <w:lang w:eastAsia="fi-FI"/>
          <w14:ligatures w14:val="none"/>
        </w:rPr>
        <w:t>Riittämätön toiminta tulee todellisuudessa kaikkein kalleimmaksi. Suomi hyötyy siitä, että se toimii edelläkävijänä – ei bensapopulismista.</w:t>
      </w:r>
    </w:p>
    <w:p w14:paraId="00B1A7E2" w14:textId="77777777" w:rsidR="007452EE" w:rsidRPr="00CD5E9B" w:rsidRDefault="007452EE" w:rsidP="007452EE">
      <w:pPr>
        <w:spacing w:after="0" w:line="240" w:lineRule="auto"/>
        <w:rPr>
          <w:rFonts w:eastAsia="Aptos" w:cs="Aptos"/>
          <w:kern w:val="0"/>
          <w:lang w:eastAsia="fi-FI"/>
          <w14:ligatures w14:val="none"/>
        </w:rPr>
      </w:pPr>
      <w:r w:rsidRPr="00CD5E9B">
        <w:rPr>
          <w:rFonts w:eastAsia="Aptos" w:cs="Times New Roman"/>
          <w:kern w:val="0"/>
          <w:sz w:val="18"/>
          <w:szCs w:val="18"/>
          <w:lang w:eastAsia="fi-FI"/>
          <w14:ligatures w14:val="none"/>
        </w:rPr>
        <w:t> </w:t>
      </w:r>
    </w:p>
    <w:p w14:paraId="3A82341C" w14:textId="77777777" w:rsidR="007452EE" w:rsidRPr="00CD5E9B" w:rsidRDefault="007452EE" w:rsidP="007452EE">
      <w:pPr>
        <w:spacing w:after="0" w:line="240" w:lineRule="auto"/>
        <w:rPr>
          <w:rFonts w:eastAsia="Aptos" w:cs="Aptos"/>
          <w:kern w:val="0"/>
          <w:lang w:eastAsia="fi-FI"/>
          <w14:ligatures w14:val="none"/>
        </w:rPr>
      </w:pPr>
      <w:r w:rsidRPr="00CD5E9B">
        <w:rPr>
          <w:rFonts w:eastAsia="Aptos" w:cs="Arial"/>
          <w:kern w:val="0"/>
          <w:sz w:val="22"/>
          <w:szCs w:val="22"/>
          <w:lang w:eastAsia="fi-FI"/>
          <w14:ligatures w14:val="none"/>
        </w:rPr>
        <w:t>Suomen on edettävä johdonmukaisesti kohti ilmastolain mukaista hiilineutraaliustavoitetta. Tässä työssä keskipitkän aikavälin ilmastosuunnitelma on aivan keskeinen väline. Siksi on vakavaa, että nyt käsittelyssä oleva selonteko on valitettavasti riittämätön eikä ympäristövaliokunta kyennyt mietinnössään päättämään tarpeeksi jämäkästä kannanotosta.</w:t>
      </w:r>
    </w:p>
    <w:p w14:paraId="3015FA0E" w14:textId="77777777" w:rsidR="007452EE" w:rsidRPr="00CD5E9B" w:rsidRDefault="007452EE" w:rsidP="007452EE">
      <w:pPr>
        <w:spacing w:after="0" w:line="240" w:lineRule="auto"/>
        <w:rPr>
          <w:rFonts w:eastAsia="Aptos" w:cs="Aptos"/>
          <w:kern w:val="0"/>
          <w:lang w:eastAsia="fi-FI"/>
          <w14:ligatures w14:val="none"/>
        </w:rPr>
      </w:pPr>
      <w:r w:rsidRPr="00CD5E9B">
        <w:rPr>
          <w:rFonts w:eastAsia="Aptos" w:cs="Arial"/>
          <w:kern w:val="0"/>
          <w:sz w:val="22"/>
          <w:szCs w:val="22"/>
          <w:lang w:eastAsia="fi-FI"/>
          <w14:ligatures w14:val="none"/>
        </w:rPr>
        <w:t> </w:t>
      </w:r>
    </w:p>
    <w:p w14:paraId="5626AEE5" w14:textId="77777777" w:rsidR="007452EE" w:rsidRPr="00CD5E9B" w:rsidRDefault="007452EE" w:rsidP="007452EE">
      <w:pPr>
        <w:spacing w:after="0" w:line="240" w:lineRule="auto"/>
        <w:rPr>
          <w:rFonts w:eastAsia="Aptos" w:cs="Aptos"/>
          <w:kern w:val="0"/>
          <w:lang w:eastAsia="fi-FI"/>
          <w14:ligatures w14:val="none"/>
        </w:rPr>
      </w:pPr>
      <w:r w:rsidRPr="00CD5E9B">
        <w:rPr>
          <w:rFonts w:eastAsia="Aptos" w:cs="Arial"/>
          <w:kern w:val="0"/>
          <w:sz w:val="22"/>
          <w:szCs w:val="22"/>
          <w:lang w:eastAsia="fi-FI"/>
          <w14:ligatures w14:val="none"/>
        </w:rPr>
        <w:t>Siksi SDP on jättänyt mietintöön vastalauseen ja viestimme on selvä: Ilmastolain mukaisen keskipitkän aikavälin ilmastosuunnitelman tulee olla ilmastolain mukainen ja vastata ilmastolain tavoitteita. Nyt näin ei ole ja katsomme, että selonteko on tältä osin riittämätön ja vierittää vastuun ilmastotoimien kiihdyttämisestä seuraavalle hallitukselle.</w:t>
      </w:r>
    </w:p>
    <w:p w14:paraId="25106FCB" w14:textId="77777777" w:rsidR="007452EE" w:rsidRPr="00CD5E9B" w:rsidRDefault="007452EE" w:rsidP="007452EE">
      <w:pPr>
        <w:spacing w:after="0" w:line="240" w:lineRule="auto"/>
        <w:rPr>
          <w:rFonts w:eastAsia="Aptos" w:cs="Aptos"/>
          <w:kern w:val="0"/>
          <w:lang w:eastAsia="fi-FI"/>
          <w14:ligatures w14:val="none"/>
        </w:rPr>
      </w:pPr>
      <w:r w:rsidRPr="00CD5E9B">
        <w:rPr>
          <w:rFonts w:eastAsia="Aptos" w:cs="Aptos"/>
          <w:b/>
          <w:bCs/>
          <w:kern w:val="0"/>
          <w:sz w:val="22"/>
          <w:szCs w:val="22"/>
          <w:lang w:eastAsia="fi-FI"/>
          <w14:ligatures w14:val="none"/>
        </w:rPr>
        <w:t> </w:t>
      </w:r>
    </w:p>
    <w:p w14:paraId="029D881B" w14:textId="77777777" w:rsidR="007452EE" w:rsidRPr="00CD5E9B" w:rsidRDefault="007452EE" w:rsidP="007452EE">
      <w:pPr>
        <w:spacing w:after="0" w:line="240" w:lineRule="auto"/>
        <w:rPr>
          <w:rFonts w:eastAsia="Aptos" w:cs="Aptos"/>
          <w:kern w:val="0"/>
          <w:lang w:eastAsia="fi-FI"/>
          <w14:ligatures w14:val="none"/>
        </w:rPr>
      </w:pPr>
      <w:r w:rsidRPr="00CD5E9B">
        <w:rPr>
          <w:rFonts w:eastAsia="Aptos" w:cs="Aptos"/>
          <w:b/>
          <w:bCs/>
          <w:kern w:val="0"/>
          <w:sz w:val="22"/>
          <w:szCs w:val="22"/>
          <w:lang w:eastAsia="fi-FI"/>
          <w14:ligatures w14:val="none"/>
        </w:rPr>
        <w:t>Arvoisa puhemies,</w:t>
      </w:r>
    </w:p>
    <w:p w14:paraId="707B209D" w14:textId="77777777" w:rsidR="007452EE" w:rsidRPr="00CD5E9B" w:rsidRDefault="007452EE" w:rsidP="007452EE">
      <w:pPr>
        <w:spacing w:after="0" w:line="240" w:lineRule="auto"/>
        <w:rPr>
          <w:rFonts w:eastAsia="Aptos" w:cs="Aptos"/>
          <w:kern w:val="0"/>
          <w:lang w:eastAsia="fi-FI"/>
          <w14:ligatures w14:val="none"/>
        </w:rPr>
      </w:pPr>
      <w:r w:rsidRPr="00CD5E9B">
        <w:rPr>
          <w:rFonts w:eastAsia="Aptos" w:cs="Times New Roman"/>
          <w:kern w:val="0"/>
          <w:sz w:val="18"/>
          <w:szCs w:val="18"/>
          <w:lang w:eastAsia="fi-FI"/>
          <w14:ligatures w14:val="none"/>
        </w:rPr>
        <w:t> </w:t>
      </w:r>
    </w:p>
    <w:p w14:paraId="3E9F18B4" w14:textId="77777777" w:rsidR="007452EE" w:rsidRPr="00CD5E9B" w:rsidRDefault="007452EE" w:rsidP="007452EE">
      <w:pPr>
        <w:spacing w:after="0" w:line="240" w:lineRule="auto"/>
        <w:rPr>
          <w:rFonts w:eastAsia="Aptos" w:cs="Aptos"/>
          <w:kern w:val="0"/>
          <w:lang w:eastAsia="fi-FI"/>
          <w14:ligatures w14:val="none"/>
        </w:rPr>
      </w:pPr>
      <w:r w:rsidRPr="00CD5E9B">
        <w:rPr>
          <w:rFonts w:eastAsia="Aptos" w:cs="Aptos"/>
          <w:kern w:val="0"/>
          <w:sz w:val="22"/>
          <w:szCs w:val="22"/>
          <w:lang w:eastAsia="fi-FI"/>
          <w14:ligatures w14:val="none"/>
        </w:rPr>
        <w:t>Ilmastopolitiikan johtajuus on tällä kaudella ollut kaikkea muuta kuin selkeää, kun yksi suuri hallituspuolue kuvaa jatkuvasti ilmastotavoitteita liioitelluiksi. Tämä heikentää uskottavuutta.</w:t>
      </w:r>
    </w:p>
    <w:p w14:paraId="788390EC" w14:textId="77777777" w:rsidR="007452EE" w:rsidRPr="00CD5E9B" w:rsidRDefault="007452EE" w:rsidP="007452EE">
      <w:pPr>
        <w:spacing w:after="0" w:line="240" w:lineRule="auto"/>
        <w:rPr>
          <w:rFonts w:eastAsia="Aptos" w:cs="Aptos"/>
          <w:kern w:val="0"/>
          <w:lang w:eastAsia="fi-FI"/>
          <w14:ligatures w14:val="none"/>
        </w:rPr>
      </w:pPr>
      <w:r w:rsidRPr="00CD5E9B">
        <w:rPr>
          <w:rFonts w:eastAsia="Aptos" w:cs="Times New Roman"/>
          <w:kern w:val="0"/>
          <w:sz w:val="18"/>
          <w:szCs w:val="18"/>
          <w:lang w:eastAsia="fi-FI"/>
          <w14:ligatures w14:val="none"/>
        </w:rPr>
        <w:t> </w:t>
      </w:r>
    </w:p>
    <w:p w14:paraId="6A5B9E46" w14:textId="77777777" w:rsidR="007452EE" w:rsidRPr="00CD5E9B" w:rsidRDefault="007452EE" w:rsidP="007452EE">
      <w:pPr>
        <w:spacing w:after="0" w:line="240" w:lineRule="auto"/>
        <w:rPr>
          <w:rFonts w:eastAsia="Aptos" w:cs="Aptos"/>
          <w:kern w:val="0"/>
          <w:lang w:eastAsia="fi-FI"/>
          <w14:ligatures w14:val="none"/>
        </w:rPr>
      </w:pPr>
      <w:r w:rsidRPr="00CD5E9B">
        <w:rPr>
          <w:rFonts w:eastAsia="Aptos" w:cs="Arial"/>
          <w:kern w:val="0"/>
          <w:sz w:val="22"/>
          <w:szCs w:val="22"/>
          <w:lang w:eastAsia="fi-FI"/>
          <w14:ligatures w14:val="none"/>
        </w:rPr>
        <w:t xml:space="preserve">Tämän suunnitelman suurin ongelma on johdonmukaisuuden puute. Samalla kun hallitus puhuu ilmastotavoitteista, se on tehnyt päätöksiä, jotka lisäävät päästöjä erityisesti liikenteessä. </w:t>
      </w:r>
      <w:r w:rsidRPr="00CD5E9B">
        <w:rPr>
          <w:rFonts w:eastAsia="Aptos" w:cs="Aptos"/>
          <w:kern w:val="0"/>
          <w:sz w:val="22"/>
          <w:szCs w:val="22"/>
          <w:lang w:eastAsia="fi-FI"/>
          <w14:ligatures w14:val="none"/>
        </w:rPr>
        <w:t xml:space="preserve">Käynnissä oleva energiakriisi osoittaa, että meidän pitäisi sen sijaan nopeuttaa liikenteen siirtymää, mukaan lukien tieliikenteen sähköistäminen. </w:t>
      </w:r>
      <w:r w:rsidRPr="00CD5E9B">
        <w:rPr>
          <w:rFonts w:eastAsia="Aptos" w:cs="Arial"/>
          <w:kern w:val="0"/>
          <w:sz w:val="22"/>
          <w:szCs w:val="22"/>
          <w:lang w:eastAsia="fi-FI"/>
          <w14:ligatures w14:val="none"/>
        </w:rPr>
        <w:t>Tästä syystä, fossiilittoman liikenteen tiekartan hylkääminen oli virhe.</w:t>
      </w:r>
    </w:p>
    <w:p w14:paraId="57D3DD0A" w14:textId="77777777" w:rsidR="007452EE" w:rsidRPr="00CD5E9B" w:rsidRDefault="007452EE" w:rsidP="007452EE">
      <w:pPr>
        <w:spacing w:after="0" w:line="240" w:lineRule="auto"/>
        <w:rPr>
          <w:rFonts w:eastAsia="Aptos" w:cs="Aptos"/>
          <w:kern w:val="0"/>
          <w:lang w:eastAsia="fi-FI"/>
          <w14:ligatures w14:val="none"/>
        </w:rPr>
      </w:pPr>
      <w:r w:rsidRPr="00CD5E9B">
        <w:rPr>
          <w:rFonts w:eastAsia="Aptos" w:cs="Times New Roman"/>
          <w:kern w:val="0"/>
          <w:sz w:val="18"/>
          <w:szCs w:val="18"/>
          <w:lang w:eastAsia="fi-FI"/>
          <w14:ligatures w14:val="none"/>
        </w:rPr>
        <w:t> </w:t>
      </w:r>
    </w:p>
    <w:p w14:paraId="75D39AE7" w14:textId="77777777" w:rsidR="007452EE" w:rsidRPr="00CD5E9B" w:rsidRDefault="007452EE" w:rsidP="007452EE">
      <w:pPr>
        <w:spacing w:after="0" w:line="240" w:lineRule="auto"/>
        <w:rPr>
          <w:rFonts w:eastAsia="Aptos" w:cs="Aptos"/>
          <w:kern w:val="0"/>
          <w:lang w:eastAsia="fi-FI"/>
          <w14:ligatures w14:val="none"/>
        </w:rPr>
      </w:pPr>
      <w:r w:rsidRPr="00CD5E9B">
        <w:rPr>
          <w:rFonts w:eastAsia="Aptos" w:cs="Arial"/>
          <w:kern w:val="0"/>
          <w:sz w:val="22"/>
          <w:szCs w:val="22"/>
          <w:lang w:eastAsia="fi-FI"/>
          <w14:ligatures w14:val="none"/>
        </w:rPr>
        <w:t xml:space="preserve">Liikenne muodostaa edelleen suurimman osan taakanjakosektorin päästöistä. Siksi siellä tarvitaan vaikuttavia, mitattavia, </w:t>
      </w:r>
      <w:r w:rsidRPr="00CD5E9B">
        <w:rPr>
          <w:rFonts w:eastAsia="Aptos" w:cs="Aptos"/>
          <w:kern w:val="0"/>
          <w:sz w:val="22"/>
          <w:szCs w:val="22"/>
          <w:lang w:eastAsia="fi-FI"/>
          <w14:ligatures w14:val="none"/>
        </w:rPr>
        <w:t>oikeudenmukaisia</w:t>
      </w:r>
      <w:r w:rsidRPr="00CD5E9B">
        <w:rPr>
          <w:rFonts w:eastAsia="Aptos" w:cs="Arial"/>
          <w:kern w:val="0"/>
          <w:sz w:val="22"/>
          <w:szCs w:val="22"/>
          <w:lang w:eastAsia="fi-FI"/>
          <w14:ligatures w14:val="none"/>
        </w:rPr>
        <w:t xml:space="preserve"> ja nopeasti toimeenpantavia ratkaisuja. </w:t>
      </w:r>
    </w:p>
    <w:p w14:paraId="51EA7AB1" w14:textId="77777777" w:rsidR="007452EE" w:rsidRPr="00CD5E9B" w:rsidRDefault="007452EE" w:rsidP="007452EE">
      <w:pPr>
        <w:spacing w:after="0" w:line="240" w:lineRule="auto"/>
        <w:rPr>
          <w:rFonts w:eastAsia="Aptos" w:cs="Aptos"/>
          <w:kern w:val="0"/>
          <w:lang w:eastAsia="fi-FI"/>
          <w14:ligatures w14:val="none"/>
        </w:rPr>
      </w:pPr>
      <w:r w:rsidRPr="00CD5E9B">
        <w:rPr>
          <w:rFonts w:eastAsia="Aptos" w:cs="Times New Roman"/>
          <w:kern w:val="0"/>
          <w:sz w:val="18"/>
          <w:szCs w:val="18"/>
          <w:lang w:eastAsia="fi-FI"/>
          <w14:ligatures w14:val="none"/>
        </w:rPr>
        <w:t> </w:t>
      </w:r>
    </w:p>
    <w:p w14:paraId="2B71ABFF" w14:textId="77777777" w:rsidR="007452EE" w:rsidRPr="00CD5E9B" w:rsidRDefault="007452EE" w:rsidP="007452EE">
      <w:pPr>
        <w:spacing w:after="0" w:line="240" w:lineRule="auto"/>
        <w:rPr>
          <w:rFonts w:eastAsia="Aptos" w:cs="Aptos"/>
          <w:kern w:val="0"/>
          <w:lang w:eastAsia="fi-FI"/>
          <w14:ligatures w14:val="none"/>
        </w:rPr>
      </w:pPr>
      <w:r w:rsidRPr="00CD5E9B">
        <w:rPr>
          <w:rFonts w:eastAsia="Aptos" w:cs="Arial"/>
          <w:kern w:val="0"/>
          <w:sz w:val="22"/>
          <w:szCs w:val="22"/>
          <w:lang w:eastAsia="fi-FI"/>
          <w14:ligatures w14:val="none"/>
        </w:rPr>
        <w:t>Joukkoliikennettä on vahvistettava. Kävelyn ja pyöräilyn edellytyksiä on parannettava. Lataus- ja jakeluinfraan on panostettava. MAL-sopimuksia on käytettävä tehokkaasti yhdyskuntarakenteen ohjaamiseen.</w:t>
      </w:r>
    </w:p>
    <w:p w14:paraId="42E02B5B" w14:textId="77777777" w:rsidR="007452EE" w:rsidRPr="00CD5E9B" w:rsidRDefault="007452EE" w:rsidP="007452EE">
      <w:pPr>
        <w:spacing w:after="0" w:line="240" w:lineRule="auto"/>
        <w:rPr>
          <w:rFonts w:eastAsia="Aptos" w:cs="Aptos"/>
          <w:kern w:val="0"/>
          <w:lang w:eastAsia="fi-FI"/>
          <w14:ligatures w14:val="none"/>
        </w:rPr>
      </w:pPr>
      <w:r w:rsidRPr="00CD5E9B">
        <w:rPr>
          <w:rFonts w:eastAsia="Aptos" w:cs="Times New Roman"/>
          <w:kern w:val="0"/>
          <w:sz w:val="18"/>
          <w:szCs w:val="18"/>
          <w:lang w:eastAsia="fi-FI"/>
          <w14:ligatures w14:val="none"/>
        </w:rPr>
        <w:t> </w:t>
      </w:r>
    </w:p>
    <w:p w14:paraId="2CEC141B" w14:textId="77777777" w:rsidR="007452EE" w:rsidRPr="00CD5E9B" w:rsidRDefault="007452EE" w:rsidP="007452EE">
      <w:pPr>
        <w:spacing w:after="0" w:line="240" w:lineRule="auto"/>
        <w:rPr>
          <w:rFonts w:eastAsia="Aptos" w:cs="Aptos"/>
          <w:kern w:val="0"/>
          <w:lang w:eastAsia="fi-FI"/>
          <w14:ligatures w14:val="none"/>
        </w:rPr>
      </w:pPr>
      <w:r w:rsidRPr="00CD5E9B">
        <w:rPr>
          <w:rFonts w:eastAsia="Aptos" w:cs="Arial"/>
          <w:kern w:val="0"/>
          <w:sz w:val="22"/>
          <w:szCs w:val="22"/>
          <w:lang w:eastAsia="fi-FI"/>
          <w14:ligatures w14:val="none"/>
        </w:rPr>
        <w:t>Tässä asiassa ei ole kyse vain ilmastosta. Kyse on myös taloudesta. Liikenne- ja viestintävaliokunta on korostanut, että päästövähennykset tulevat sitä kalliimmiksi mitä myöhemmäksi ne lykätään.</w:t>
      </w:r>
    </w:p>
    <w:p w14:paraId="77CC25AC" w14:textId="77777777" w:rsidR="007452EE" w:rsidRPr="00CD5E9B" w:rsidRDefault="007452EE" w:rsidP="007452EE">
      <w:pPr>
        <w:spacing w:after="0" w:line="240" w:lineRule="auto"/>
        <w:rPr>
          <w:rFonts w:eastAsia="Aptos" w:cs="Aptos"/>
          <w:kern w:val="0"/>
          <w:lang w:eastAsia="fi-FI"/>
          <w14:ligatures w14:val="none"/>
        </w:rPr>
      </w:pPr>
      <w:r w:rsidRPr="00CD5E9B">
        <w:rPr>
          <w:rFonts w:eastAsia="Aptos" w:cs="Times New Roman"/>
          <w:kern w:val="0"/>
          <w:sz w:val="18"/>
          <w:szCs w:val="18"/>
          <w:lang w:eastAsia="fi-FI"/>
          <w14:ligatures w14:val="none"/>
        </w:rPr>
        <w:t> </w:t>
      </w:r>
    </w:p>
    <w:p w14:paraId="6DCE3DD4" w14:textId="77777777" w:rsidR="007452EE" w:rsidRPr="00CD5E9B" w:rsidRDefault="007452EE" w:rsidP="007452EE">
      <w:pPr>
        <w:spacing w:after="0" w:line="240" w:lineRule="auto"/>
        <w:rPr>
          <w:rFonts w:eastAsia="Aptos" w:cs="Aptos"/>
          <w:kern w:val="0"/>
          <w:lang w:eastAsia="fi-FI"/>
          <w14:ligatures w14:val="none"/>
        </w:rPr>
      </w:pPr>
      <w:r w:rsidRPr="00CD5E9B">
        <w:rPr>
          <w:rFonts w:eastAsia="Aptos" w:cs="Aptos"/>
          <w:b/>
          <w:bCs/>
          <w:kern w:val="0"/>
          <w:sz w:val="22"/>
          <w:szCs w:val="22"/>
          <w:lang w:eastAsia="fi-FI"/>
          <w14:ligatures w14:val="none"/>
        </w:rPr>
        <w:t>Arvoisa puhemies,</w:t>
      </w:r>
    </w:p>
    <w:p w14:paraId="1C26E215" w14:textId="77777777" w:rsidR="007452EE" w:rsidRPr="00CD5E9B" w:rsidRDefault="007452EE" w:rsidP="007452EE">
      <w:pPr>
        <w:spacing w:after="0" w:line="240" w:lineRule="auto"/>
        <w:rPr>
          <w:rFonts w:eastAsia="Aptos" w:cs="Aptos"/>
          <w:kern w:val="0"/>
          <w:lang w:eastAsia="fi-FI"/>
          <w14:ligatures w14:val="none"/>
        </w:rPr>
      </w:pPr>
      <w:r w:rsidRPr="00CD5E9B">
        <w:rPr>
          <w:rFonts w:eastAsia="Aptos" w:cs="Times New Roman"/>
          <w:kern w:val="0"/>
          <w:sz w:val="18"/>
          <w:szCs w:val="18"/>
          <w:lang w:eastAsia="fi-FI"/>
          <w14:ligatures w14:val="none"/>
        </w:rPr>
        <w:t> </w:t>
      </w:r>
    </w:p>
    <w:p w14:paraId="1ABC010B" w14:textId="220B0D6D" w:rsidR="007452EE" w:rsidRPr="00CD5E9B" w:rsidRDefault="007452EE" w:rsidP="007452EE">
      <w:pPr>
        <w:spacing w:after="0" w:line="240" w:lineRule="auto"/>
        <w:rPr>
          <w:rFonts w:eastAsia="Aptos" w:cs="Aptos"/>
          <w:kern w:val="0"/>
          <w:lang w:eastAsia="fi-FI"/>
          <w14:ligatures w14:val="none"/>
        </w:rPr>
      </w:pPr>
      <w:r w:rsidRPr="00CD5E9B">
        <w:rPr>
          <w:rFonts w:eastAsia="Aptos" w:cs="Arial"/>
          <w:kern w:val="0"/>
          <w:sz w:val="22"/>
          <w:szCs w:val="22"/>
          <w:lang w:eastAsia="fi-FI"/>
          <w14:ligatures w14:val="none"/>
        </w:rPr>
        <w:t>Myös maatalouden kohdalla tarvitaan ilmastotoimia. Ne lisäävät, eivät vähennä, sektorin kestävyyttä</w:t>
      </w:r>
      <w:r w:rsidR="00CD5E9B">
        <w:rPr>
          <w:rFonts w:eastAsia="Aptos" w:cs="Arial"/>
          <w:kern w:val="0"/>
          <w:sz w:val="22"/>
          <w:szCs w:val="22"/>
          <w:lang w:eastAsia="fi-FI"/>
          <w14:ligatures w14:val="none"/>
        </w:rPr>
        <w:t>,</w:t>
      </w:r>
      <w:r w:rsidRPr="00CD5E9B">
        <w:rPr>
          <w:rFonts w:eastAsia="Aptos" w:cs="Arial"/>
          <w:kern w:val="0"/>
          <w:sz w:val="22"/>
          <w:szCs w:val="22"/>
          <w:lang w:eastAsia="fi-FI"/>
          <w14:ligatures w14:val="none"/>
        </w:rPr>
        <w:t xml:space="preserve"> kun ne suunnitellaan oikein.</w:t>
      </w:r>
    </w:p>
    <w:p w14:paraId="3980CC6D" w14:textId="77777777" w:rsidR="007452EE" w:rsidRPr="00CD5E9B" w:rsidRDefault="007452EE" w:rsidP="007452EE">
      <w:pPr>
        <w:spacing w:after="0" w:line="240" w:lineRule="auto"/>
        <w:rPr>
          <w:rFonts w:eastAsia="Aptos" w:cs="Aptos"/>
          <w:kern w:val="0"/>
          <w:lang w:eastAsia="fi-FI"/>
          <w14:ligatures w14:val="none"/>
        </w:rPr>
      </w:pPr>
      <w:r w:rsidRPr="00CD5E9B">
        <w:rPr>
          <w:rFonts w:eastAsia="Aptos" w:cs="Times New Roman"/>
          <w:kern w:val="0"/>
          <w:sz w:val="18"/>
          <w:szCs w:val="18"/>
          <w:lang w:eastAsia="fi-FI"/>
          <w14:ligatures w14:val="none"/>
        </w:rPr>
        <w:t> </w:t>
      </w:r>
    </w:p>
    <w:p w14:paraId="1D2F4BBD" w14:textId="77777777" w:rsidR="007452EE" w:rsidRPr="00CD5E9B" w:rsidRDefault="007452EE" w:rsidP="007452EE">
      <w:pPr>
        <w:spacing w:after="0" w:line="240" w:lineRule="auto"/>
        <w:rPr>
          <w:rFonts w:eastAsia="Aptos" w:cs="Aptos"/>
          <w:kern w:val="0"/>
          <w:lang w:eastAsia="fi-FI"/>
          <w14:ligatures w14:val="none"/>
        </w:rPr>
      </w:pPr>
      <w:r w:rsidRPr="00CD5E9B">
        <w:rPr>
          <w:rFonts w:eastAsia="Aptos" w:cs="Arial"/>
          <w:kern w:val="0"/>
          <w:sz w:val="22"/>
          <w:szCs w:val="22"/>
          <w:lang w:eastAsia="fi-FI"/>
          <w14:ligatures w14:val="none"/>
        </w:rPr>
        <w:t>SDP:n mielestä maatalouden ilmastotoimet on sovitettava yhteen huoltovarmuuden, ruoantuotannon ja kannattavuuden kanssa. Ne eivät ole toistensa vastakohtia. Päinvastoin: kestävä maatalous vahvistaa myös huoltovarmuutta.</w:t>
      </w:r>
    </w:p>
    <w:p w14:paraId="3A7958D8" w14:textId="77777777" w:rsidR="007452EE" w:rsidRPr="00CD5E9B" w:rsidRDefault="007452EE" w:rsidP="007452EE">
      <w:pPr>
        <w:spacing w:after="0" w:line="240" w:lineRule="auto"/>
        <w:rPr>
          <w:rFonts w:eastAsia="Aptos" w:cs="Aptos"/>
          <w:kern w:val="0"/>
          <w:lang w:eastAsia="fi-FI"/>
          <w14:ligatures w14:val="none"/>
        </w:rPr>
      </w:pPr>
      <w:r w:rsidRPr="00CD5E9B">
        <w:rPr>
          <w:rFonts w:eastAsia="Aptos" w:cs="Times New Roman"/>
          <w:kern w:val="0"/>
          <w:sz w:val="18"/>
          <w:szCs w:val="18"/>
          <w:lang w:eastAsia="fi-FI"/>
          <w14:ligatures w14:val="none"/>
        </w:rPr>
        <w:t> </w:t>
      </w:r>
    </w:p>
    <w:p w14:paraId="5C521F5F" w14:textId="77777777" w:rsidR="007452EE" w:rsidRPr="00CD5E9B" w:rsidRDefault="007452EE" w:rsidP="007452EE">
      <w:pPr>
        <w:spacing w:after="0" w:line="240" w:lineRule="auto"/>
        <w:rPr>
          <w:rFonts w:eastAsia="Aptos" w:cs="Aptos"/>
          <w:kern w:val="0"/>
          <w:lang w:eastAsia="fi-FI"/>
          <w14:ligatures w14:val="none"/>
        </w:rPr>
      </w:pPr>
      <w:r w:rsidRPr="00CD5E9B">
        <w:rPr>
          <w:rFonts w:eastAsia="Aptos" w:cs="Arial"/>
          <w:kern w:val="0"/>
          <w:sz w:val="22"/>
          <w:szCs w:val="22"/>
          <w:lang w:eastAsia="fi-FI"/>
          <w14:ligatures w14:val="none"/>
        </w:rPr>
        <w:t>Turvemailla voitaisiin tutkimusten mukaan tehdä kustannustehokkaita päästövähennyksiä.</w:t>
      </w:r>
    </w:p>
    <w:p w14:paraId="558A7599" w14:textId="77777777" w:rsidR="007452EE" w:rsidRPr="00CD5E9B" w:rsidRDefault="007452EE" w:rsidP="007452EE">
      <w:pPr>
        <w:spacing w:after="0" w:line="240" w:lineRule="auto"/>
        <w:rPr>
          <w:rFonts w:eastAsia="Aptos" w:cs="Aptos"/>
          <w:kern w:val="0"/>
          <w:lang w:eastAsia="fi-FI"/>
          <w14:ligatures w14:val="none"/>
        </w:rPr>
      </w:pPr>
      <w:r w:rsidRPr="00CD5E9B">
        <w:rPr>
          <w:rFonts w:eastAsia="Aptos" w:cs="Times New Roman"/>
          <w:kern w:val="0"/>
          <w:sz w:val="18"/>
          <w:szCs w:val="18"/>
          <w:lang w:eastAsia="fi-FI"/>
          <w14:ligatures w14:val="none"/>
        </w:rPr>
        <w:t> </w:t>
      </w:r>
    </w:p>
    <w:p w14:paraId="3BCE529D" w14:textId="77777777" w:rsidR="007452EE" w:rsidRPr="00CD5E9B" w:rsidRDefault="007452EE" w:rsidP="007452EE">
      <w:pPr>
        <w:spacing w:after="0" w:line="240" w:lineRule="auto"/>
        <w:rPr>
          <w:rFonts w:eastAsia="Aptos" w:cs="Aptos"/>
          <w:kern w:val="0"/>
          <w:lang w:eastAsia="fi-FI"/>
          <w14:ligatures w14:val="none"/>
        </w:rPr>
      </w:pPr>
      <w:r w:rsidRPr="00CD5E9B">
        <w:rPr>
          <w:rFonts w:eastAsia="Aptos" w:cs="Arial"/>
          <w:kern w:val="0"/>
          <w:sz w:val="22"/>
          <w:szCs w:val="22"/>
          <w:lang w:eastAsia="fi-FI"/>
          <w14:ligatures w14:val="none"/>
        </w:rPr>
        <w:lastRenderedPageBreak/>
        <w:t>Myös kasviproteiinien, uuden ruokatuotannon ja maatalouden fossiiliriippuvuuden vähentämisen mahdollisuuksia pitäisi edistää paljon nykyistä määrätietoisemmin.</w:t>
      </w:r>
    </w:p>
    <w:p w14:paraId="75441751" w14:textId="77777777" w:rsidR="007452EE" w:rsidRPr="00CD5E9B" w:rsidRDefault="007452EE" w:rsidP="007452EE">
      <w:pPr>
        <w:spacing w:after="0" w:line="240" w:lineRule="auto"/>
        <w:rPr>
          <w:rFonts w:eastAsia="Aptos" w:cs="Aptos"/>
          <w:kern w:val="0"/>
          <w:lang w:eastAsia="fi-FI"/>
          <w14:ligatures w14:val="none"/>
        </w:rPr>
      </w:pPr>
      <w:r w:rsidRPr="00CD5E9B">
        <w:rPr>
          <w:rFonts w:eastAsia="Aptos" w:cs="Aptos"/>
          <w:b/>
          <w:bCs/>
          <w:kern w:val="0"/>
          <w:sz w:val="22"/>
          <w:szCs w:val="22"/>
          <w:lang w:eastAsia="fi-FI"/>
          <w14:ligatures w14:val="none"/>
        </w:rPr>
        <w:t>  </w:t>
      </w:r>
    </w:p>
    <w:p w14:paraId="503F66CD" w14:textId="77777777" w:rsidR="007452EE" w:rsidRPr="00CD5E9B" w:rsidRDefault="007452EE" w:rsidP="007452EE">
      <w:pPr>
        <w:spacing w:after="0" w:line="240" w:lineRule="auto"/>
        <w:rPr>
          <w:rFonts w:eastAsia="Aptos" w:cs="Aptos"/>
          <w:b/>
          <w:bCs/>
          <w:kern w:val="0"/>
          <w:lang w:val="sv-SE" w:eastAsia="fi-FI"/>
          <w14:ligatures w14:val="none"/>
        </w:rPr>
      </w:pPr>
      <w:r w:rsidRPr="00CD5E9B">
        <w:rPr>
          <w:rFonts w:eastAsia="Aptos" w:cs="Aptos"/>
          <w:b/>
          <w:bCs/>
          <w:kern w:val="0"/>
          <w:sz w:val="22"/>
          <w:szCs w:val="22"/>
          <w:lang w:val="sv-SE" w:eastAsia="fi-FI"/>
          <w14:ligatures w14:val="none"/>
        </w:rPr>
        <w:t>Ärade talman,</w:t>
      </w:r>
    </w:p>
    <w:p w14:paraId="2B57A15D" w14:textId="77777777" w:rsidR="007452EE" w:rsidRPr="00CD5E9B" w:rsidRDefault="007452EE" w:rsidP="007452EE">
      <w:pPr>
        <w:spacing w:after="240" w:line="240" w:lineRule="auto"/>
        <w:rPr>
          <w:rFonts w:eastAsia="Aptos" w:cs="Aptos"/>
          <w:kern w:val="0"/>
          <w:lang w:val="sv-SE" w:eastAsia="fi-FI"/>
          <w14:ligatures w14:val="none"/>
        </w:rPr>
      </w:pPr>
      <w:r w:rsidRPr="00CD5E9B">
        <w:rPr>
          <w:rFonts w:eastAsia="Aptos" w:cs="Aptos"/>
          <w:kern w:val="0"/>
          <w:sz w:val="22"/>
          <w:szCs w:val="22"/>
          <w:lang w:val="sv-SE" w:eastAsia="fi-FI"/>
          <w14:ligatures w14:val="none"/>
        </w:rPr>
        <w:t xml:space="preserve">Vi socialdemokrater betonar att en lyckad </w:t>
      </w:r>
      <w:proofErr w:type="spellStart"/>
      <w:r w:rsidRPr="00CD5E9B">
        <w:rPr>
          <w:rFonts w:eastAsia="Aptos" w:cs="Aptos"/>
          <w:kern w:val="0"/>
          <w:sz w:val="22"/>
          <w:szCs w:val="22"/>
          <w:lang w:val="sv-SE" w:eastAsia="fi-FI"/>
          <w14:ligatures w14:val="none"/>
        </w:rPr>
        <w:t>klimatpolitik</w:t>
      </w:r>
      <w:proofErr w:type="spellEnd"/>
      <w:r w:rsidRPr="00CD5E9B">
        <w:rPr>
          <w:rFonts w:eastAsia="Aptos" w:cs="Aptos"/>
          <w:kern w:val="0"/>
          <w:sz w:val="22"/>
          <w:szCs w:val="22"/>
          <w:lang w:val="sv-SE" w:eastAsia="fi-FI"/>
          <w14:ligatures w14:val="none"/>
        </w:rPr>
        <w:t xml:space="preserve"> förutsätter ett folkligt stöd, ett stöd som finns trots att klimatfrågan ofta spelar en undanskymd roll i dagspolitiken. Omställningen kräver trygghet för arbetstagare och socialt rättvisa lösningar med stöd till låginkomsttagare.</w:t>
      </w:r>
    </w:p>
    <w:p w14:paraId="5BD62CEC" w14:textId="77777777" w:rsidR="007452EE" w:rsidRPr="00CD5E9B" w:rsidRDefault="007452EE" w:rsidP="007452EE">
      <w:pPr>
        <w:spacing w:after="240" w:line="240" w:lineRule="auto"/>
        <w:rPr>
          <w:rFonts w:eastAsia="Aptos" w:cs="Aptos"/>
          <w:kern w:val="0"/>
          <w:lang w:val="sv-SE" w:eastAsia="fi-FI"/>
          <w14:ligatures w14:val="none"/>
        </w:rPr>
      </w:pPr>
      <w:r w:rsidRPr="00CD5E9B">
        <w:rPr>
          <w:rFonts w:eastAsia="Aptos" w:cs="Aptos"/>
          <w:kern w:val="0"/>
          <w:sz w:val="22"/>
          <w:szCs w:val="22"/>
          <w:lang w:val="sv-SE" w:eastAsia="fi-FI"/>
          <w14:ligatures w14:val="none"/>
        </w:rPr>
        <w:t>För den här omställningen behövs en klimatplan där kostnaderna för centrala åtgärder och deras utsläppsminskningar bedöms på ett jämförbart sätt.</w:t>
      </w:r>
    </w:p>
    <w:p w14:paraId="42864628" w14:textId="77777777" w:rsidR="007452EE" w:rsidRPr="00CD5E9B" w:rsidRDefault="007452EE" w:rsidP="007452EE">
      <w:pPr>
        <w:spacing w:after="240" w:line="240" w:lineRule="auto"/>
        <w:rPr>
          <w:rFonts w:eastAsia="Aptos" w:cs="Aptos"/>
          <w:kern w:val="0"/>
          <w:lang w:val="sv-SE" w:eastAsia="fi-FI"/>
          <w14:ligatures w14:val="none"/>
        </w:rPr>
      </w:pPr>
      <w:r w:rsidRPr="00CD5E9B">
        <w:rPr>
          <w:rFonts w:eastAsia="Aptos" w:cs="Aptos"/>
          <w:kern w:val="0"/>
          <w:sz w:val="22"/>
          <w:szCs w:val="22"/>
          <w:lang w:val="sv-SE" w:eastAsia="fi-FI"/>
          <w14:ligatures w14:val="none"/>
        </w:rPr>
        <w:t>Väl avvägda klimatåtgärder är inte dyra, utan stärker de offentliga finanserna – delvis redan på kort sikt och med säkerhet på lång sikt. Att inte agera är det som verkligen blir dyrt.</w:t>
      </w:r>
    </w:p>
    <w:p w14:paraId="343E4001" w14:textId="77777777" w:rsidR="007452EE" w:rsidRPr="00CD5E9B" w:rsidRDefault="007452EE" w:rsidP="007452EE">
      <w:pPr>
        <w:spacing w:after="0" w:line="240" w:lineRule="auto"/>
        <w:rPr>
          <w:rFonts w:eastAsia="Aptos" w:cs="Aptos"/>
          <w:b/>
          <w:bCs/>
          <w:kern w:val="0"/>
          <w:lang w:val="sv-SE" w:eastAsia="fi-FI"/>
          <w14:ligatures w14:val="none"/>
        </w:rPr>
      </w:pPr>
      <w:proofErr w:type="spellStart"/>
      <w:r w:rsidRPr="00CD5E9B">
        <w:rPr>
          <w:rFonts w:eastAsia="Aptos" w:cs="Aptos"/>
          <w:b/>
          <w:bCs/>
          <w:kern w:val="0"/>
          <w:sz w:val="22"/>
          <w:szCs w:val="22"/>
          <w:lang w:val="sv-SE" w:eastAsia="fi-FI"/>
          <w14:ligatures w14:val="none"/>
        </w:rPr>
        <w:t>Arvoisa</w:t>
      </w:r>
      <w:proofErr w:type="spellEnd"/>
      <w:r w:rsidRPr="00CD5E9B">
        <w:rPr>
          <w:rFonts w:eastAsia="Aptos" w:cs="Aptos"/>
          <w:b/>
          <w:bCs/>
          <w:kern w:val="0"/>
          <w:sz w:val="22"/>
          <w:szCs w:val="22"/>
          <w:lang w:val="sv-SE" w:eastAsia="fi-FI"/>
          <w14:ligatures w14:val="none"/>
        </w:rPr>
        <w:t xml:space="preserve"> </w:t>
      </w:r>
      <w:proofErr w:type="spellStart"/>
      <w:r w:rsidRPr="00CD5E9B">
        <w:rPr>
          <w:rFonts w:eastAsia="Aptos" w:cs="Aptos"/>
          <w:b/>
          <w:bCs/>
          <w:kern w:val="0"/>
          <w:sz w:val="22"/>
          <w:szCs w:val="22"/>
          <w:lang w:val="sv-SE" w:eastAsia="fi-FI"/>
          <w14:ligatures w14:val="none"/>
        </w:rPr>
        <w:t>puhemies</w:t>
      </w:r>
      <w:proofErr w:type="spellEnd"/>
      <w:r w:rsidRPr="00CD5E9B">
        <w:rPr>
          <w:rFonts w:eastAsia="Aptos" w:cs="Aptos"/>
          <w:b/>
          <w:bCs/>
          <w:kern w:val="0"/>
          <w:sz w:val="22"/>
          <w:szCs w:val="22"/>
          <w:lang w:val="sv-SE" w:eastAsia="fi-FI"/>
          <w14:ligatures w14:val="none"/>
        </w:rPr>
        <w:t>,</w:t>
      </w:r>
    </w:p>
    <w:p w14:paraId="532A272D" w14:textId="77777777" w:rsidR="007452EE" w:rsidRPr="00CD5E9B" w:rsidRDefault="007452EE" w:rsidP="007452EE">
      <w:pPr>
        <w:spacing w:after="0" w:line="240" w:lineRule="auto"/>
        <w:rPr>
          <w:rFonts w:eastAsia="Aptos" w:cs="Aptos"/>
          <w:kern w:val="0"/>
          <w:lang w:val="sv-SE" w:eastAsia="fi-FI"/>
          <w14:ligatures w14:val="none"/>
        </w:rPr>
      </w:pPr>
      <w:r w:rsidRPr="00CD5E9B">
        <w:rPr>
          <w:rFonts w:eastAsia="Aptos" w:cs="Times New Roman"/>
          <w:kern w:val="0"/>
          <w:sz w:val="18"/>
          <w:szCs w:val="18"/>
          <w:lang w:val="sv-SE" w:eastAsia="fi-FI"/>
          <w14:ligatures w14:val="none"/>
        </w:rPr>
        <w:t> </w:t>
      </w:r>
    </w:p>
    <w:p w14:paraId="132DC7C3" w14:textId="77777777" w:rsidR="007452EE" w:rsidRPr="00CD5E9B" w:rsidRDefault="007452EE" w:rsidP="007452EE">
      <w:pPr>
        <w:spacing w:after="0" w:line="240" w:lineRule="auto"/>
        <w:rPr>
          <w:rFonts w:eastAsia="Aptos" w:cs="Aptos"/>
          <w:kern w:val="0"/>
          <w:lang w:eastAsia="fi-FI"/>
          <w14:ligatures w14:val="none"/>
        </w:rPr>
      </w:pPr>
      <w:r w:rsidRPr="00CD5E9B">
        <w:rPr>
          <w:rFonts w:eastAsia="Aptos" w:cs="Arial"/>
          <w:kern w:val="0"/>
          <w:sz w:val="22"/>
          <w:szCs w:val="22"/>
          <w:lang w:eastAsia="fi-FI"/>
          <w14:ligatures w14:val="none"/>
        </w:rPr>
        <w:t>Ilmastolain mukaisen suunnittelujärjestelmän pitää olla nykyistä tiiviimpi, selkeämpi ja paremmin sidottu vaalikauden alkuun sekä julkisen talouden suunnitteluun. SDP on esittänyt, että ilmastosuunnitelmat olisi annettava vaalikauden alkupuolella, jotta ne voidaan aidosti kytkeä hallitusohjelmaan, kehysratkaisuihin ja julkisen talouden suunnitelmaan. </w:t>
      </w:r>
    </w:p>
    <w:p w14:paraId="5E553238" w14:textId="77777777" w:rsidR="007452EE" w:rsidRPr="00CD5E9B" w:rsidRDefault="007452EE" w:rsidP="007452EE">
      <w:pPr>
        <w:spacing w:after="0" w:line="240" w:lineRule="auto"/>
        <w:rPr>
          <w:rFonts w:eastAsia="Aptos" w:cs="Aptos"/>
          <w:kern w:val="0"/>
          <w:lang w:eastAsia="fi-FI"/>
          <w14:ligatures w14:val="none"/>
        </w:rPr>
      </w:pPr>
      <w:r w:rsidRPr="00CD5E9B">
        <w:rPr>
          <w:rFonts w:eastAsia="Aptos" w:cs="Arial"/>
          <w:kern w:val="0"/>
          <w:sz w:val="22"/>
          <w:szCs w:val="22"/>
          <w:lang w:eastAsia="fi-FI"/>
          <w14:ligatures w14:val="none"/>
        </w:rPr>
        <w:t> </w:t>
      </w:r>
    </w:p>
    <w:p w14:paraId="057478E5" w14:textId="77777777" w:rsidR="007452EE" w:rsidRPr="00CD5E9B" w:rsidRDefault="007452EE" w:rsidP="007452EE">
      <w:pPr>
        <w:spacing w:after="0" w:line="240" w:lineRule="auto"/>
        <w:rPr>
          <w:rFonts w:eastAsia="Aptos" w:cs="Aptos"/>
          <w:kern w:val="0"/>
          <w:lang w:eastAsia="fi-FI"/>
          <w14:ligatures w14:val="none"/>
        </w:rPr>
      </w:pPr>
      <w:r w:rsidRPr="00CD5E9B">
        <w:rPr>
          <w:rFonts w:eastAsia="Aptos" w:cs="Arial"/>
          <w:kern w:val="0"/>
          <w:sz w:val="22"/>
          <w:szCs w:val="22"/>
          <w:lang w:eastAsia="fi-FI"/>
          <w14:ligatures w14:val="none"/>
        </w:rPr>
        <w:t>Siksi sosialidemokraattinen eduskuntaryhmä katsoo, että tämä selonteko ei täytä tehtäväänsä. Kun on selvää, että keinot eivät riitä, hallituksen olisi tullut tuoda eduskuntaan suunnitelma, joka aidosti vastaa voimassa olevan ilmastolain tavoitteisiin.</w:t>
      </w:r>
    </w:p>
    <w:p w14:paraId="604EA7E8" w14:textId="77777777" w:rsidR="007452EE" w:rsidRPr="00CD5E9B" w:rsidRDefault="007452EE" w:rsidP="007452EE">
      <w:pPr>
        <w:spacing w:after="0" w:line="240" w:lineRule="auto"/>
        <w:rPr>
          <w:rFonts w:eastAsia="Aptos" w:cs="Aptos"/>
          <w:kern w:val="0"/>
          <w:lang w:eastAsia="fi-FI"/>
          <w14:ligatures w14:val="none"/>
        </w:rPr>
      </w:pPr>
      <w:r w:rsidRPr="00CD5E9B">
        <w:rPr>
          <w:rFonts w:eastAsia="Aptos" w:cs="Arial"/>
          <w:kern w:val="0"/>
          <w:sz w:val="22"/>
          <w:szCs w:val="22"/>
          <w:lang w:eastAsia="fi-FI"/>
          <w14:ligatures w14:val="none"/>
        </w:rPr>
        <w:t> </w:t>
      </w:r>
    </w:p>
    <w:p w14:paraId="448C4A65" w14:textId="77777777" w:rsidR="007452EE" w:rsidRPr="00CD5E9B" w:rsidRDefault="007452EE" w:rsidP="007452EE">
      <w:pPr>
        <w:spacing w:after="0" w:line="240" w:lineRule="auto"/>
        <w:rPr>
          <w:rFonts w:eastAsia="Aptos" w:cs="Aptos"/>
          <w:kern w:val="0"/>
          <w:lang w:eastAsia="fi-FI"/>
          <w14:ligatures w14:val="none"/>
        </w:rPr>
      </w:pPr>
      <w:r w:rsidRPr="00CD5E9B">
        <w:rPr>
          <w:rFonts w:eastAsia="Aptos" w:cs="Aptos"/>
          <w:b/>
          <w:bCs/>
          <w:kern w:val="0"/>
          <w:sz w:val="22"/>
          <w:szCs w:val="22"/>
          <w:lang w:eastAsia="fi-FI"/>
          <w14:ligatures w14:val="none"/>
        </w:rPr>
        <w:t>Arvoisa puhemies,</w:t>
      </w:r>
    </w:p>
    <w:p w14:paraId="550ED9BC" w14:textId="77777777" w:rsidR="007452EE" w:rsidRPr="00CD5E9B" w:rsidRDefault="007452EE" w:rsidP="007452EE">
      <w:pPr>
        <w:spacing w:after="0" w:line="240" w:lineRule="auto"/>
        <w:rPr>
          <w:rFonts w:eastAsia="Aptos" w:cs="Aptos"/>
          <w:kern w:val="0"/>
          <w:lang w:eastAsia="fi-FI"/>
          <w14:ligatures w14:val="none"/>
        </w:rPr>
      </w:pPr>
      <w:r w:rsidRPr="00CD5E9B">
        <w:rPr>
          <w:rFonts w:eastAsia="Aptos" w:cs="Times New Roman"/>
          <w:kern w:val="0"/>
          <w:sz w:val="18"/>
          <w:szCs w:val="18"/>
          <w:lang w:eastAsia="fi-FI"/>
          <w14:ligatures w14:val="none"/>
        </w:rPr>
        <w:t> </w:t>
      </w:r>
    </w:p>
    <w:p w14:paraId="35C3E15B" w14:textId="77777777" w:rsidR="007452EE" w:rsidRPr="00CD5E9B" w:rsidRDefault="007452EE" w:rsidP="007452EE">
      <w:pPr>
        <w:spacing w:after="0" w:line="240" w:lineRule="auto"/>
        <w:rPr>
          <w:rFonts w:eastAsia="Aptos" w:cs="Aptos"/>
          <w:kern w:val="0"/>
          <w:lang w:eastAsia="fi-FI"/>
          <w14:ligatures w14:val="none"/>
        </w:rPr>
      </w:pPr>
      <w:r w:rsidRPr="00CD5E9B">
        <w:rPr>
          <w:rFonts w:eastAsia="Aptos" w:cs="Arial"/>
          <w:kern w:val="0"/>
          <w:sz w:val="22"/>
          <w:szCs w:val="22"/>
          <w:lang w:eastAsia="fi-FI"/>
          <w14:ligatures w14:val="none"/>
        </w:rPr>
        <w:t>Suomi tarvitsee ilmastopolitiikkaa, joka on uskottavaa.</w:t>
      </w:r>
      <w:r w:rsidRPr="00CD5E9B">
        <w:rPr>
          <w:rFonts w:eastAsia="Aptos" w:cs="Arial"/>
          <w:kern w:val="0"/>
          <w:sz w:val="22"/>
          <w:szCs w:val="22"/>
          <w:lang w:eastAsia="fi-FI"/>
          <w14:ligatures w14:val="none"/>
        </w:rPr>
        <w:br/>
        <w:t>Suomi tarvitsee ilmastopolitiikkaa, joka täyttää lain.</w:t>
      </w:r>
      <w:r w:rsidRPr="00CD5E9B">
        <w:rPr>
          <w:rFonts w:eastAsia="Aptos" w:cs="Arial"/>
          <w:kern w:val="0"/>
          <w:sz w:val="22"/>
          <w:szCs w:val="22"/>
          <w:lang w:eastAsia="fi-FI"/>
          <w14:ligatures w14:val="none"/>
        </w:rPr>
        <w:br/>
        <w:t>Suomi tarvitsee ilmastopolitiikkaa, joka tukee investointeja, työtä ja oikeudenmukaista siirtymää.</w:t>
      </w:r>
      <w:r w:rsidRPr="00CD5E9B">
        <w:rPr>
          <w:rFonts w:eastAsia="Aptos" w:cs="Arial"/>
          <w:kern w:val="0"/>
          <w:sz w:val="22"/>
          <w:szCs w:val="22"/>
          <w:lang w:eastAsia="fi-FI"/>
          <w14:ligatures w14:val="none"/>
        </w:rPr>
        <w:br/>
        <w:t>Ja Suomi tarvitsee hallituksen, joka ei heikennä omia tavoitteitaan omilla päätöksillään.</w:t>
      </w:r>
    </w:p>
    <w:p w14:paraId="36A934A7" w14:textId="77777777" w:rsidR="007452EE" w:rsidRPr="00CD5E9B" w:rsidRDefault="007452EE" w:rsidP="007452EE">
      <w:pPr>
        <w:spacing w:after="0" w:line="240" w:lineRule="auto"/>
        <w:rPr>
          <w:rFonts w:eastAsia="Aptos" w:cs="Aptos"/>
          <w:kern w:val="0"/>
          <w:lang w:eastAsia="fi-FI"/>
          <w14:ligatures w14:val="none"/>
        </w:rPr>
      </w:pPr>
      <w:r w:rsidRPr="00CD5E9B">
        <w:rPr>
          <w:rFonts w:eastAsia="Aptos" w:cs="Times New Roman"/>
          <w:kern w:val="0"/>
          <w:sz w:val="18"/>
          <w:szCs w:val="18"/>
          <w:lang w:eastAsia="fi-FI"/>
          <w14:ligatures w14:val="none"/>
        </w:rPr>
        <w:t> </w:t>
      </w:r>
    </w:p>
    <w:p w14:paraId="1B737A34" w14:textId="77777777" w:rsidR="005958F4" w:rsidRPr="00CD5E9B" w:rsidRDefault="005958F4" w:rsidP="007452EE"/>
    <w:sectPr w:rsidR="005958F4" w:rsidRPr="00CD5E9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D0"/>
    <w:rsid w:val="004F577F"/>
    <w:rsid w:val="005318F5"/>
    <w:rsid w:val="005958F4"/>
    <w:rsid w:val="006E4193"/>
    <w:rsid w:val="007452EE"/>
    <w:rsid w:val="00AB2519"/>
    <w:rsid w:val="00CD5E9B"/>
    <w:rsid w:val="00D12039"/>
    <w:rsid w:val="00D248D0"/>
    <w:rsid w:val="00D7135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274A1"/>
  <w15:chartTrackingRefBased/>
  <w15:docId w15:val="{8F7C489B-953B-4498-B0EB-1AD9B9354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D24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D24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D248D0"/>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D248D0"/>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D248D0"/>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D248D0"/>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D248D0"/>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D248D0"/>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D248D0"/>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248D0"/>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D248D0"/>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D248D0"/>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D248D0"/>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D248D0"/>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D248D0"/>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D248D0"/>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D248D0"/>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D248D0"/>
    <w:rPr>
      <w:rFonts w:eastAsiaTheme="majorEastAsia" w:cstheme="majorBidi"/>
      <w:color w:val="272727" w:themeColor="text1" w:themeTint="D8"/>
    </w:rPr>
  </w:style>
  <w:style w:type="paragraph" w:styleId="Otsikko">
    <w:name w:val="Title"/>
    <w:basedOn w:val="Normaali"/>
    <w:next w:val="Normaali"/>
    <w:link w:val="OtsikkoChar"/>
    <w:uiPriority w:val="10"/>
    <w:qFormat/>
    <w:rsid w:val="00D24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248D0"/>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D248D0"/>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D248D0"/>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D248D0"/>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D248D0"/>
    <w:rPr>
      <w:i/>
      <w:iCs/>
      <w:color w:val="404040" w:themeColor="text1" w:themeTint="BF"/>
    </w:rPr>
  </w:style>
  <w:style w:type="paragraph" w:styleId="Luettelokappale">
    <w:name w:val="List Paragraph"/>
    <w:basedOn w:val="Normaali"/>
    <w:uiPriority w:val="34"/>
    <w:qFormat/>
    <w:rsid w:val="00D248D0"/>
    <w:pPr>
      <w:ind w:left="720"/>
      <w:contextualSpacing/>
    </w:pPr>
  </w:style>
  <w:style w:type="character" w:styleId="Voimakaskorostus">
    <w:name w:val="Intense Emphasis"/>
    <w:basedOn w:val="Kappaleenoletusfontti"/>
    <w:uiPriority w:val="21"/>
    <w:qFormat/>
    <w:rsid w:val="00D248D0"/>
    <w:rPr>
      <w:i/>
      <w:iCs/>
      <w:color w:val="0F4761" w:themeColor="accent1" w:themeShade="BF"/>
    </w:rPr>
  </w:style>
  <w:style w:type="paragraph" w:styleId="Erottuvalainaus">
    <w:name w:val="Intense Quote"/>
    <w:basedOn w:val="Normaali"/>
    <w:next w:val="Normaali"/>
    <w:link w:val="ErottuvalainausChar"/>
    <w:uiPriority w:val="30"/>
    <w:qFormat/>
    <w:rsid w:val="00D24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D248D0"/>
    <w:rPr>
      <w:i/>
      <w:iCs/>
      <w:color w:val="0F4761" w:themeColor="accent1" w:themeShade="BF"/>
    </w:rPr>
  </w:style>
  <w:style w:type="character" w:styleId="Erottuvaviittaus">
    <w:name w:val="Intense Reference"/>
    <w:basedOn w:val="Kappaleenoletusfontti"/>
    <w:uiPriority w:val="32"/>
    <w:qFormat/>
    <w:rsid w:val="00D248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523</Words>
  <Characters>4237</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Kotilainen Jaana</dc:creator>
  <cp:keywords/>
  <dc:description/>
  <cp:lastModifiedBy>Kotilainen Jaana</cp:lastModifiedBy>
  <cp:revision>2</cp:revision>
  <dcterms:created xsi:type="dcterms:W3CDTF">2026-04-29T10:19:00Z</dcterms:created>
  <dcterms:modified xsi:type="dcterms:W3CDTF">2026-04-29T10:19:00Z</dcterms:modified>
</cp:coreProperties>
</file>