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F4B97" w:rsidP="53C8E649" w:rsidRDefault="02506FF7" w14:paraId="0BF73CB2" w14:textId="74D6C1F4">
      <w:pPr>
        <w:tabs>
          <w:tab w:val="right" w:pos="9356"/>
        </w:tabs>
        <w:spacing w:after="0" w:line="240" w:lineRule="auto"/>
        <w:rPr>
          <w:rFonts w:ascii="calibri " w:hAnsi="calibri " w:eastAsia="calibri " w:cs="calibri "/>
          <w:color w:val="000000" w:themeColor="text1"/>
          <w:sz w:val="22"/>
          <w:szCs w:val="22"/>
          <w:highlight w:val="black"/>
          <w:lang w:val="fi-FI"/>
        </w:rPr>
      </w:pPr>
      <w:r>
        <w:rPr>
          <w:noProof/>
        </w:rPr>
        <w:drawing>
          <wp:anchor distT="0" distB="0" distL="114300" distR="114300" simplePos="0" relativeHeight="251658240" behindDoc="0" locked="0" layoutInCell="1" allowOverlap="1" wp14:anchorId="7306D3C6" wp14:editId="6E3322F8">
            <wp:simplePos x="0" y="0"/>
            <wp:positionH relativeFrom="column">
              <wp:posOffset>0</wp:posOffset>
            </wp:positionH>
            <wp:positionV relativeFrom="paragraph">
              <wp:posOffset>304</wp:posOffset>
            </wp:positionV>
            <wp:extent cx="1981200" cy="428625"/>
            <wp:effectExtent l="0" t="0" r="0" b="9525"/>
            <wp:wrapSquare wrapText="bothSides"/>
            <wp:docPr id="712560780" name="Kuva 712560780" descr="K:\TIEDOTUS\Syksy2018\Orkesterin uusi ilme\Logot\Vaasan kaupunginorkesteri\JPG\vaasa_vasa_korkesteri_h_cmyk_fi_se_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1200" cy="428625"/>
                    </a:xfrm>
                    <a:prstGeom prst="rect">
                      <a:avLst/>
                    </a:prstGeom>
                  </pic:spPr>
                </pic:pic>
              </a:graphicData>
            </a:graphic>
          </wp:anchor>
        </w:drawing>
      </w:r>
      <w:r w:rsidRPr="53C8E649" w:rsidR="003A2596">
        <w:rPr>
          <w:rFonts w:ascii="calibri " w:hAnsi="calibri " w:eastAsia="calibri " w:cs="calibri "/>
          <w:b w:val="1"/>
          <w:bCs w:val="1"/>
          <w:sz w:val="22"/>
          <w:szCs w:val="22"/>
          <w:lang w:val="fi-FI"/>
        </w:rPr>
        <w:t xml:space="preserve"> </w:t>
      </w:r>
      <w:r w:rsidR="003A2596">
        <w:rPr>
          <w:rFonts w:ascii="Calibri" w:hAnsi="Calibri" w:eastAsia="Calibri" w:cs="Calibri"/>
          <w:b/>
          <w:bCs/>
          <w:sz w:val="24"/>
          <w:szCs w:val="24"/>
          <w:lang w:val="fi-FI"/>
        </w:rPr>
        <w:tab/>
      </w:r>
      <w:r w:rsidRPr="53C8E649" w:rsidR="003A2596">
        <w:rPr>
          <w:rFonts w:ascii="calibri " w:hAnsi="calibri " w:eastAsia="calibri " w:cs="calibri "/>
          <w:b w:val="1"/>
          <w:bCs w:val="1"/>
          <w:sz w:val="22"/>
          <w:szCs w:val="22"/>
          <w:lang w:val="fi-FI"/>
        </w:rPr>
        <w:t xml:space="preserve">Lehdistötiedote </w:t>
      </w:r>
      <w:r w:rsidRPr="53C8E649" w:rsidR="382C47D9">
        <w:rPr>
          <w:rFonts w:ascii="calibri " w:hAnsi="calibri " w:eastAsia="calibri " w:cs="calibri "/>
          <w:b w:val="1"/>
          <w:bCs w:val="1"/>
          <w:sz w:val="22"/>
          <w:szCs w:val="22"/>
          <w:lang w:val="fi-FI"/>
        </w:rPr>
        <w:t xml:space="preserve">30</w:t>
      </w:r>
      <w:r w:rsidRPr="53C8E649" w:rsidR="003A2596">
        <w:rPr>
          <w:rFonts w:ascii="calibri " w:hAnsi="calibri " w:eastAsia="calibri " w:cs="calibri "/>
          <w:b w:val="1"/>
          <w:bCs w:val="1"/>
          <w:sz w:val="22"/>
          <w:szCs w:val="22"/>
          <w:lang w:val="fi-FI"/>
        </w:rPr>
        <w:t>.</w:t>
      </w:r>
      <w:r w:rsidRPr="53C8E649" w:rsidR="3EF34B9F">
        <w:rPr>
          <w:rFonts w:ascii="calibri " w:hAnsi="calibri " w:eastAsia="calibri " w:cs="calibri "/>
          <w:b w:val="1"/>
          <w:bCs w:val="1"/>
          <w:sz w:val="22"/>
          <w:szCs w:val="22"/>
          <w:lang w:val="fi-FI"/>
        </w:rPr>
        <w:t>10</w:t>
      </w:r>
      <w:r w:rsidRPr="53C8E649" w:rsidR="003A2596">
        <w:rPr>
          <w:rFonts w:ascii="calibri " w:hAnsi="calibri " w:eastAsia="calibri " w:cs="calibri "/>
          <w:b w:val="1"/>
          <w:bCs w:val="1"/>
          <w:sz w:val="22"/>
          <w:szCs w:val="22"/>
          <w:lang w:val="fi-FI"/>
        </w:rPr>
        <w:t>.2023</w:t>
      </w:r>
    </w:p>
    <w:p w:rsidR="00CF4B97" w:rsidP="53C8E649" w:rsidRDefault="4DAB1115" w14:paraId="7B5918EE" w14:textId="0A3C4ABE">
      <w:pPr>
        <w:spacing w:line="240" w:lineRule="auto"/>
        <w:ind w:left="6520"/>
        <w:jc w:val="right"/>
        <w:rPr>
          <w:rFonts w:ascii="calibri " w:hAnsi="calibri " w:eastAsia="calibri " w:cs="calibri "/>
          <w:b w:val="1"/>
          <w:bCs w:val="1"/>
          <w:color w:val="000000" w:themeColor="text1"/>
          <w:sz w:val="22"/>
          <w:szCs w:val="22"/>
          <w:lang w:val="fi-FI"/>
        </w:rPr>
      </w:pPr>
      <w:r>
        <w:br/>
      </w:r>
    </w:p>
    <w:p w:rsidR="003A2596" w:rsidP="53C8E649" w:rsidRDefault="003A2596" w14:paraId="586F93FE" w14:textId="77777777">
      <w:pPr>
        <w:spacing w:line="240" w:lineRule="auto"/>
        <w:ind w:left="6520"/>
        <w:jc w:val="right"/>
        <w:rPr>
          <w:rFonts w:ascii="calibri " w:hAnsi="calibri " w:eastAsia="calibri " w:cs="calibri "/>
          <w:b w:val="1"/>
          <w:bCs w:val="1"/>
          <w:color w:val="000000" w:themeColor="text1"/>
          <w:sz w:val="22"/>
          <w:szCs w:val="22"/>
          <w:lang w:val="fi-FI"/>
        </w:rPr>
      </w:pPr>
    </w:p>
    <w:p w:rsidRPr="003A2596" w:rsidR="003A2596" w:rsidP="53C8E649" w:rsidRDefault="003A2596" w14:paraId="095C00F7" w14:textId="77777777">
      <w:pPr>
        <w:spacing w:line="240" w:lineRule="auto"/>
        <w:ind w:left="6520"/>
        <w:jc w:val="right"/>
        <w:rPr>
          <w:rFonts w:ascii="calibri " w:hAnsi="calibri " w:eastAsia="calibri " w:cs="calibri "/>
          <w:b w:val="1"/>
          <w:bCs w:val="1"/>
          <w:color w:val="000000" w:themeColor="text1"/>
          <w:sz w:val="22"/>
          <w:szCs w:val="22"/>
          <w:lang w:val="fi-FI"/>
        </w:rPr>
      </w:pPr>
    </w:p>
    <w:p w:rsidR="47150EFD" w:rsidP="53C8E649" w:rsidRDefault="47150EFD" w14:paraId="59462106" w14:textId="6BA2F3C7">
      <w:pPr>
        <w:pStyle w:val="Kappaleennimet"/>
        <w:suppressLineNumbers w:val="0"/>
        <w:bidi w:val="0"/>
        <w:spacing w:before="0" w:beforeAutospacing="off" w:after="0" w:afterAutospacing="off" w:line="240" w:lineRule="auto"/>
        <w:ind w:left="0" w:right="0"/>
        <w:jc w:val="both"/>
        <w:rPr>
          <w:rFonts w:ascii="calibri " w:hAnsi="calibri " w:eastAsia="calibri " w:cs="calibri "/>
          <w:b w:val="1"/>
          <w:bCs w:val="1"/>
          <w:sz w:val="22"/>
          <w:szCs w:val="22"/>
          <w:lang w:val="fi-FI"/>
        </w:rPr>
      </w:pPr>
      <w:r w:rsidRPr="53C8E649" w:rsidR="47150EFD">
        <w:rPr>
          <w:rFonts w:ascii="calibri " w:hAnsi="calibri " w:eastAsia="calibri " w:cs="calibri "/>
          <w:b w:val="1"/>
          <w:bCs w:val="1"/>
          <w:sz w:val="22"/>
          <w:szCs w:val="22"/>
          <w:lang w:val="fi-FI"/>
        </w:rPr>
        <w:t>Sibeliuksen päiväkirjat</w:t>
      </w:r>
    </w:p>
    <w:p w:rsidRPr="001653E6" w:rsidR="00CF4B97" w:rsidP="53C8E649" w:rsidRDefault="00AB33B6" w14:paraId="42517D02" w14:textId="07530FA6">
      <w:pPr>
        <w:pStyle w:val="Kappaleennimet"/>
        <w:spacing w:line="240" w:lineRule="auto"/>
        <w:rPr>
          <w:rFonts w:ascii="calibri " w:hAnsi="calibri " w:eastAsia="calibri " w:cs="calibri "/>
          <w:b w:val="1"/>
          <w:bCs w:val="1"/>
          <w:sz w:val="22"/>
          <w:szCs w:val="22"/>
          <w:lang w:val="fi-FI"/>
        </w:rPr>
      </w:pPr>
      <w:r w:rsidRPr="53C8E649" w:rsidR="47150EFD">
        <w:rPr>
          <w:rFonts w:ascii="calibri " w:hAnsi="calibri " w:eastAsia="calibri " w:cs="calibri "/>
          <w:b w:val="1"/>
          <w:bCs w:val="1"/>
          <w:sz w:val="22"/>
          <w:szCs w:val="22"/>
          <w:lang w:val="fi-FI"/>
        </w:rPr>
        <w:t>Perjantaina 3.11</w:t>
      </w:r>
      <w:r w:rsidRPr="53C8E649" w:rsidR="3F41275D">
        <w:rPr>
          <w:rFonts w:ascii="calibri " w:hAnsi="calibri " w:eastAsia="calibri " w:cs="calibri "/>
          <w:b w:val="1"/>
          <w:bCs w:val="1"/>
          <w:sz w:val="22"/>
          <w:szCs w:val="22"/>
          <w:lang w:val="fi-FI"/>
        </w:rPr>
        <w:t>. klo 1</w:t>
      </w:r>
      <w:r w:rsidRPr="53C8E649" w:rsidR="00AB33B6">
        <w:rPr>
          <w:rFonts w:ascii="calibri " w:hAnsi="calibri " w:eastAsia="calibri " w:cs="calibri "/>
          <w:b w:val="1"/>
          <w:bCs w:val="1"/>
          <w:sz w:val="22"/>
          <w:szCs w:val="22"/>
          <w:lang w:val="fi-FI"/>
        </w:rPr>
        <w:t>9</w:t>
      </w:r>
      <w:r w:rsidRPr="53C8E649" w:rsidR="3F41275D">
        <w:rPr>
          <w:rFonts w:ascii="calibri " w:hAnsi="calibri " w:eastAsia="calibri " w:cs="calibri "/>
          <w:b w:val="1"/>
          <w:bCs w:val="1"/>
          <w:sz w:val="22"/>
          <w:szCs w:val="22"/>
          <w:lang w:val="fi-FI"/>
        </w:rPr>
        <w:t xml:space="preserve"> Vaasan k</w:t>
      </w:r>
      <w:r w:rsidRPr="53C8E649" w:rsidR="5C35ED74">
        <w:rPr>
          <w:rFonts w:ascii="calibri " w:hAnsi="calibri " w:eastAsia="calibri " w:cs="calibri "/>
          <w:b w:val="1"/>
          <w:bCs w:val="1"/>
          <w:sz w:val="22"/>
          <w:szCs w:val="22"/>
          <w:lang w:val="fi-FI"/>
        </w:rPr>
        <w:t>aupungintalolla</w:t>
      </w:r>
    </w:p>
    <w:p w:rsidRPr="001653E6" w:rsidR="0016241A" w:rsidP="53C8E649" w:rsidRDefault="0016241A" w14:paraId="024BDE8B" w14:textId="77777777">
      <w:pPr>
        <w:spacing w:line="240" w:lineRule="auto"/>
        <w:rPr>
          <w:rFonts w:ascii="calibri " w:hAnsi="calibri " w:eastAsia="calibri " w:cs="calibri "/>
          <w:color w:val="000000" w:themeColor="text1"/>
          <w:sz w:val="22"/>
          <w:szCs w:val="22"/>
          <w:lang w:val="fi-FI"/>
        </w:rPr>
      </w:pPr>
    </w:p>
    <w:p w:rsidRPr="00BE6520" w:rsidR="0016241A" w:rsidP="53C8E649" w:rsidRDefault="33F98DA4" w14:paraId="33A53DA2" w14:textId="7F7FD425">
      <w:pPr>
        <w:spacing w:line="240" w:lineRule="auto"/>
        <w:rPr>
          <w:rFonts w:ascii="calibri " w:hAnsi="calibri " w:eastAsia="calibri " w:cs="calibri "/>
          <w:color w:val="000000" w:themeColor="text1"/>
          <w:sz w:val="22"/>
          <w:szCs w:val="22"/>
          <w:lang w:val="sv-FI"/>
        </w:rPr>
      </w:pPr>
      <w:r w:rsidRPr="53C8E649" w:rsidR="33F98DA4">
        <w:rPr>
          <w:rFonts w:ascii="calibri " w:hAnsi="calibri " w:eastAsia="calibri " w:cs="calibri "/>
          <w:color w:val="000000" w:themeColor="text1" w:themeTint="FF" w:themeShade="FF"/>
          <w:sz w:val="22"/>
          <w:szCs w:val="22"/>
          <w:lang w:val="sv-FI"/>
        </w:rPr>
        <w:t>Va</w:t>
      </w:r>
      <w:r w:rsidRPr="53C8E649" w:rsidR="33F98DA4">
        <w:rPr>
          <w:rFonts w:ascii="calibri " w:hAnsi="calibri " w:eastAsia="calibri " w:cs="calibri "/>
          <w:color w:val="000000" w:themeColor="text1" w:themeTint="FF" w:themeShade="FF"/>
          <w:sz w:val="22"/>
          <w:szCs w:val="22"/>
          <w:lang w:val="sv-FI"/>
        </w:rPr>
        <w:t>asan</w:t>
      </w:r>
      <w:r w:rsidRPr="53C8E649" w:rsidR="33F98DA4">
        <w:rPr>
          <w:rFonts w:ascii="calibri " w:hAnsi="calibri " w:eastAsia="calibri " w:cs="calibri "/>
          <w:color w:val="000000" w:themeColor="text1" w:themeTint="FF" w:themeShade="FF"/>
          <w:sz w:val="22"/>
          <w:szCs w:val="22"/>
          <w:lang w:val="sv-FI"/>
        </w:rPr>
        <w:t xml:space="preserve"> </w:t>
      </w:r>
      <w:r w:rsidRPr="53C8E649" w:rsidR="33F98DA4">
        <w:rPr>
          <w:rFonts w:ascii="calibri " w:hAnsi="calibri " w:eastAsia="calibri " w:cs="calibri "/>
          <w:color w:val="000000" w:themeColor="text1" w:themeTint="FF" w:themeShade="FF"/>
          <w:sz w:val="22"/>
          <w:szCs w:val="22"/>
          <w:lang w:val="sv-FI"/>
        </w:rPr>
        <w:t>kaupunginorkesteri</w:t>
      </w:r>
    </w:p>
    <w:p w:rsidRPr="003A2596" w:rsidR="6914E13A" w:rsidP="53C8E649" w:rsidRDefault="6914E13A" w14:paraId="16D83BAE" w14:textId="791CCBA1">
      <w:pPr>
        <w:spacing w:line="240" w:lineRule="auto"/>
        <w:ind w:left="1304"/>
        <w:rPr>
          <w:rFonts w:ascii="calibri " w:hAnsi="calibri " w:eastAsia="calibri " w:cs="calibri "/>
          <w:color w:val="000000" w:themeColor="text1"/>
          <w:sz w:val="22"/>
          <w:szCs w:val="22"/>
          <w:lang w:val="fi-FI"/>
        </w:rPr>
      </w:pPr>
      <w:r w:rsidRPr="53C8E649" w:rsidR="4BC07867">
        <w:rPr>
          <w:rFonts w:ascii="calibri " w:hAnsi="calibri " w:eastAsia="calibri " w:cs="calibri "/>
          <w:color w:val="000000" w:themeColor="text1" w:themeTint="FF" w:themeShade="FF"/>
          <w:sz w:val="22"/>
          <w:szCs w:val="22"/>
          <w:lang w:val="sv-FI"/>
        </w:rPr>
        <w:t>J</w:t>
      </w:r>
      <w:r w:rsidRPr="53C8E649" w:rsidR="6914E13A">
        <w:rPr>
          <w:rFonts w:ascii="calibri " w:hAnsi="calibri " w:eastAsia="calibri " w:cs="calibri "/>
          <w:color w:val="000000" w:themeColor="text1" w:themeTint="FF" w:themeShade="FF"/>
          <w:sz w:val="22"/>
          <w:szCs w:val="22"/>
          <w:lang w:val="sv-FI"/>
        </w:rPr>
        <w:t>oht</w:t>
      </w:r>
      <w:r w:rsidRPr="53C8E649" w:rsidR="6914E13A">
        <w:rPr>
          <w:rFonts w:ascii="calibri " w:hAnsi="calibri " w:eastAsia="calibri " w:cs="calibri "/>
          <w:color w:val="000000" w:themeColor="text1" w:themeTint="FF" w:themeShade="FF"/>
          <w:sz w:val="22"/>
          <w:szCs w:val="22"/>
          <w:lang w:val="sv-FI"/>
        </w:rPr>
        <w:t>.</w:t>
      </w:r>
      <w:r w:rsidRPr="53C8E649" w:rsidR="4BC07867">
        <w:rPr>
          <w:rFonts w:ascii="calibri " w:hAnsi="calibri " w:eastAsia="calibri " w:cs="calibri "/>
          <w:color w:val="000000" w:themeColor="text1" w:themeTint="FF" w:themeShade="FF"/>
          <w:sz w:val="22"/>
          <w:szCs w:val="22"/>
          <w:lang w:val="sv-FI"/>
        </w:rPr>
        <w:t>,</w:t>
      </w:r>
      <w:r w:rsidRPr="53C8E649" w:rsidR="6914E13A">
        <w:rPr>
          <w:rFonts w:ascii="calibri " w:hAnsi="calibri " w:eastAsia="calibri " w:cs="calibri "/>
          <w:color w:val="000000" w:themeColor="text1" w:themeTint="FF" w:themeShade="FF"/>
          <w:sz w:val="22"/>
          <w:szCs w:val="22"/>
          <w:lang w:val="sv-FI"/>
        </w:rPr>
        <w:t xml:space="preserve"> </w:t>
      </w:r>
      <w:r w:rsidRPr="53C8E649" w:rsidR="318C62D3">
        <w:rPr>
          <w:rFonts w:ascii="calibri " w:hAnsi="calibri " w:eastAsia="calibri " w:cs="calibri "/>
          <w:b w:val="1"/>
          <w:bCs w:val="1"/>
          <w:color w:val="000000" w:themeColor="text1" w:themeTint="FF" w:themeShade="FF"/>
          <w:sz w:val="22"/>
          <w:szCs w:val="22"/>
          <w:lang w:val="sv-FI"/>
        </w:rPr>
        <w:t>Tomas Djupsjöbacka</w:t>
      </w:r>
      <w:r>
        <w:br/>
      </w:r>
      <w:r w:rsidRPr="53C8E649" w:rsidR="28558505">
        <w:rPr>
          <w:rFonts w:ascii="calibri " w:hAnsi="calibri " w:eastAsia="calibri " w:cs="calibri "/>
          <w:color w:val="000000" w:themeColor="text1" w:themeTint="FF" w:themeShade="FF"/>
          <w:sz w:val="22"/>
          <w:szCs w:val="22"/>
          <w:lang w:val="sv-FI"/>
        </w:rPr>
        <w:t>kertoja</w:t>
      </w:r>
      <w:r w:rsidRPr="53C8E649" w:rsidR="33ACE599">
        <w:rPr>
          <w:rFonts w:ascii="calibri " w:hAnsi="calibri " w:eastAsia="calibri " w:cs="calibri "/>
          <w:color w:val="000000" w:themeColor="text1" w:themeTint="FF" w:themeShade="FF"/>
          <w:sz w:val="22"/>
          <w:szCs w:val="22"/>
          <w:lang w:val="sv-FI"/>
        </w:rPr>
        <w:t>,</w:t>
      </w:r>
      <w:r w:rsidRPr="53C8E649" w:rsidR="6914E13A">
        <w:rPr>
          <w:rFonts w:ascii="calibri " w:hAnsi="calibri " w:eastAsia="calibri " w:cs="calibri "/>
          <w:color w:val="000000" w:themeColor="text1" w:themeTint="FF" w:themeShade="FF"/>
          <w:sz w:val="22"/>
          <w:szCs w:val="22"/>
          <w:lang w:val="sv-FI"/>
        </w:rPr>
        <w:t xml:space="preserve"> </w:t>
      </w:r>
      <w:r w:rsidRPr="53C8E649" w:rsidR="0E156F6E">
        <w:rPr>
          <w:rFonts w:ascii="calibri " w:hAnsi="calibri " w:eastAsia="calibri " w:cs="calibri "/>
          <w:b w:val="1"/>
          <w:bCs w:val="1"/>
          <w:color w:val="000000" w:themeColor="text1" w:themeTint="FF" w:themeShade="FF"/>
          <w:sz w:val="22"/>
          <w:szCs w:val="22"/>
          <w:lang w:val="fi-FI"/>
        </w:rPr>
        <w:t>Nicke Lignell</w:t>
      </w:r>
    </w:p>
    <w:p w:rsidRPr="003A2596" w:rsidR="00927CCE" w:rsidP="53C8E649" w:rsidRDefault="00927CCE" w14:paraId="17A52B21" w14:textId="77777777">
      <w:pPr>
        <w:spacing w:line="240" w:lineRule="auto"/>
        <w:ind w:left="1304"/>
        <w:rPr>
          <w:rFonts w:ascii="calibri " w:hAnsi="calibri " w:eastAsia="calibri " w:cs="calibri "/>
          <w:color w:val="000000" w:themeColor="text1"/>
          <w:sz w:val="22"/>
          <w:szCs w:val="22"/>
          <w:lang w:val="fi-FI"/>
        </w:rPr>
      </w:pPr>
    </w:p>
    <w:p w:rsidR="146DE0CA" w:rsidP="53C8E649" w:rsidRDefault="146DE0CA" w14:paraId="1C25EA21" w14:textId="16D3423E">
      <w:pPr>
        <w:spacing w:after="160" w:line="256" w:lineRule="auto"/>
        <w:jc w:val="both"/>
        <w:rPr>
          <w:rFonts w:ascii="calibri " w:hAnsi="calibri " w:eastAsia="calibri " w:cs="calibri "/>
          <w:b w:val="1"/>
          <w:bCs w:val="1"/>
          <w:i w:val="0"/>
          <w:iCs w:val="0"/>
          <w:caps w:val="0"/>
          <w:smallCaps w:val="0"/>
          <w:noProof w:val="0"/>
          <w:color w:val="000000" w:themeColor="text1" w:themeTint="FF" w:themeShade="FF"/>
          <w:sz w:val="22"/>
          <w:szCs w:val="22"/>
          <w:lang w:val="fi-FI"/>
        </w:rPr>
      </w:pPr>
      <w:r w:rsidRPr="53C8E649" w:rsidR="146DE0CA">
        <w:rPr>
          <w:rFonts w:ascii="calibri " w:hAnsi="calibri " w:eastAsia="calibri " w:cs="calibri "/>
          <w:b w:val="1"/>
          <w:bCs w:val="1"/>
          <w:i w:val="0"/>
          <w:iCs w:val="0"/>
          <w:caps w:val="0"/>
          <w:smallCaps w:val="0"/>
          <w:noProof w:val="0"/>
          <w:color w:val="000000" w:themeColor="text1" w:themeTint="FF" w:themeShade="FF"/>
          <w:sz w:val="22"/>
          <w:szCs w:val="22"/>
          <w:lang w:val="sv-SE"/>
        </w:rPr>
        <w:t>Jean Sibelius (1865–1957):</w:t>
      </w:r>
    </w:p>
    <w:p w:rsidR="146DE0CA" w:rsidP="53C8E649" w:rsidRDefault="146DE0CA" w14:paraId="3B7D74AE" w14:textId="54807245">
      <w:pPr>
        <w:spacing w:after="160" w:line="256"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146DE0CA">
        <w:rPr>
          <w:rFonts w:ascii="calibri " w:hAnsi="calibri " w:eastAsia="calibri " w:cs="calibri "/>
          <w:b w:val="0"/>
          <w:bCs w:val="0"/>
          <w:i w:val="0"/>
          <w:iCs w:val="0"/>
          <w:caps w:val="0"/>
          <w:smallCaps w:val="0"/>
          <w:noProof w:val="0"/>
          <w:color w:val="000000" w:themeColor="text1" w:themeTint="FF" w:themeShade="FF"/>
          <w:sz w:val="22"/>
          <w:szCs w:val="22"/>
          <w:lang w:val="sv-SE"/>
        </w:rPr>
        <w:t>Musiikkia</w:t>
      </w:r>
      <w:r w:rsidRPr="53C8E649" w:rsidR="146DE0CA">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146DE0CA">
        <w:rPr>
          <w:rFonts w:ascii="calibri " w:hAnsi="calibri " w:eastAsia="calibri " w:cs="calibri "/>
          <w:b w:val="0"/>
          <w:bCs w:val="0"/>
          <w:i w:val="0"/>
          <w:iCs w:val="0"/>
          <w:caps w:val="0"/>
          <w:smallCaps w:val="0"/>
          <w:noProof w:val="0"/>
          <w:color w:val="000000" w:themeColor="text1" w:themeTint="FF" w:themeShade="FF"/>
          <w:sz w:val="22"/>
          <w:szCs w:val="22"/>
          <w:lang w:val="sv-SE"/>
        </w:rPr>
        <w:t>näytelmään</w:t>
      </w:r>
      <w:r w:rsidRPr="53C8E649" w:rsidR="146DE0CA">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146DE0CA">
        <w:rPr>
          <w:rFonts w:ascii="calibri " w:hAnsi="calibri " w:eastAsia="calibri " w:cs="calibri "/>
          <w:b w:val="0"/>
          <w:bCs w:val="0"/>
          <w:i w:val="0"/>
          <w:iCs w:val="0"/>
          <w:caps w:val="0"/>
          <w:smallCaps w:val="0"/>
          <w:noProof w:val="0"/>
          <w:color w:val="000000" w:themeColor="text1" w:themeTint="FF" w:themeShade="FF"/>
          <w:sz w:val="22"/>
          <w:szCs w:val="22"/>
          <w:lang w:val="sv-SE"/>
        </w:rPr>
        <w:t>Myrsky</w:t>
      </w:r>
      <w:r w:rsidRPr="53C8E649" w:rsidR="146DE0CA">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op. 109 (1925–1926)</w:t>
      </w:r>
    </w:p>
    <w:p w:rsidR="146DE0CA" w:rsidP="53C8E649" w:rsidRDefault="146DE0CA" w14:paraId="497B8F88" w14:textId="1944C6CD">
      <w:pPr>
        <w:spacing w:after="160" w:line="256"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146DE0CA">
        <w:rPr>
          <w:rFonts w:ascii="calibri " w:hAnsi="calibri " w:eastAsia="calibri " w:cs="calibri "/>
          <w:b w:val="0"/>
          <w:bCs w:val="0"/>
          <w:i w:val="0"/>
          <w:iCs w:val="0"/>
          <w:caps w:val="0"/>
          <w:smallCaps w:val="0"/>
          <w:noProof w:val="0"/>
          <w:color w:val="000000" w:themeColor="text1" w:themeTint="FF" w:themeShade="FF"/>
          <w:sz w:val="22"/>
          <w:szCs w:val="22"/>
          <w:lang w:val="sv-SE"/>
        </w:rPr>
        <w:t>Teksti</w:t>
      </w:r>
      <w:r w:rsidRPr="53C8E649" w:rsidR="146DE0CA">
        <w:rPr>
          <w:rFonts w:ascii="calibri " w:hAnsi="calibri " w:eastAsia="calibri " w:cs="calibri "/>
          <w:b w:val="0"/>
          <w:bCs w:val="0"/>
          <w:i w:val="0"/>
          <w:iCs w:val="0"/>
          <w:caps w:val="0"/>
          <w:smallCaps w:val="0"/>
          <w:noProof w:val="0"/>
          <w:color w:val="000000" w:themeColor="text1" w:themeTint="FF" w:themeShade="FF"/>
          <w:sz w:val="22"/>
          <w:szCs w:val="22"/>
          <w:lang w:val="sv-SE"/>
        </w:rPr>
        <w:t>: William Shakespeare (</w:t>
      </w:r>
      <w:r w:rsidRPr="53C8E649" w:rsidR="146DE0CA">
        <w:rPr>
          <w:rFonts w:ascii="calibri " w:hAnsi="calibri " w:eastAsia="calibri " w:cs="calibri "/>
          <w:b w:val="0"/>
          <w:bCs w:val="0"/>
          <w:i w:val="0"/>
          <w:iCs w:val="0"/>
          <w:caps w:val="0"/>
          <w:smallCaps w:val="0"/>
          <w:noProof w:val="0"/>
          <w:color w:val="000000" w:themeColor="text1" w:themeTint="FF" w:themeShade="FF"/>
          <w:sz w:val="22"/>
          <w:szCs w:val="22"/>
          <w:lang w:val="sv-SE"/>
        </w:rPr>
        <w:t>suom</w:t>
      </w:r>
      <w:r w:rsidRPr="53C8E649" w:rsidR="146DE0CA">
        <w:rPr>
          <w:rFonts w:ascii="calibri " w:hAnsi="calibri " w:eastAsia="calibri " w:cs="calibri "/>
          <w:b w:val="0"/>
          <w:bCs w:val="0"/>
          <w:i w:val="0"/>
          <w:iCs w:val="0"/>
          <w:caps w:val="0"/>
          <w:smallCaps w:val="0"/>
          <w:noProof w:val="0"/>
          <w:color w:val="000000" w:themeColor="text1" w:themeTint="FF" w:themeShade="FF"/>
          <w:sz w:val="22"/>
          <w:szCs w:val="22"/>
          <w:lang w:val="sv-SE"/>
        </w:rPr>
        <w:t>. Matti Rossi)</w:t>
      </w:r>
    </w:p>
    <w:p w:rsidR="53C8E649" w:rsidP="53C8E649" w:rsidRDefault="53C8E649" w14:paraId="6CC257D2" w14:textId="0797FB20">
      <w:pPr>
        <w:spacing w:after="160" w:line="256"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p>
    <w:p w:rsidR="146DE0CA" w:rsidP="53C8E649" w:rsidRDefault="146DE0CA" w14:paraId="6E12E463" w14:textId="25A6F60A">
      <w:pPr>
        <w:spacing w:after="160" w:line="256" w:lineRule="auto"/>
        <w:jc w:val="both"/>
        <w:rPr>
          <w:rFonts w:ascii="calibri " w:hAnsi="calibri " w:eastAsia="calibri " w:cs="calibri "/>
          <w:b w:val="1"/>
          <w:bCs w:val="1"/>
          <w:i w:val="0"/>
          <w:iCs w:val="0"/>
          <w:caps w:val="0"/>
          <w:smallCaps w:val="0"/>
          <w:noProof w:val="0"/>
          <w:color w:val="000000" w:themeColor="text1" w:themeTint="FF" w:themeShade="FF"/>
          <w:sz w:val="22"/>
          <w:szCs w:val="22"/>
          <w:lang w:val="fi-FI"/>
        </w:rPr>
      </w:pPr>
      <w:r w:rsidRPr="53C8E649" w:rsidR="146DE0CA">
        <w:rPr>
          <w:rFonts w:ascii="calibri " w:hAnsi="calibri " w:eastAsia="calibri " w:cs="calibri "/>
          <w:b w:val="1"/>
          <w:bCs w:val="1"/>
          <w:i w:val="0"/>
          <w:iCs w:val="0"/>
          <w:caps w:val="0"/>
          <w:smallCaps w:val="0"/>
          <w:noProof w:val="0"/>
          <w:color w:val="000000" w:themeColor="text1" w:themeTint="FF" w:themeShade="FF"/>
          <w:sz w:val="22"/>
          <w:szCs w:val="22"/>
          <w:lang w:val="sv-SE"/>
        </w:rPr>
        <w:t>Jean Sibelius:</w:t>
      </w:r>
    </w:p>
    <w:p w:rsidR="146DE0CA" w:rsidP="53C8E649" w:rsidRDefault="146DE0CA" w14:paraId="6C77A297" w14:textId="07F2F1AC">
      <w:pPr>
        <w:spacing w:after="160" w:line="256"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146DE0CA">
        <w:rPr>
          <w:rFonts w:ascii="calibri " w:hAnsi="calibri " w:eastAsia="calibri " w:cs="calibri "/>
          <w:b w:val="0"/>
          <w:bCs w:val="0"/>
          <w:i w:val="0"/>
          <w:iCs w:val="0"/>
          <w:caps w:val="0"/>
          <w:smallCaps w:val="0"/>
          <w:noProof w:val="0"/>
          <w:color w:val="000000" w:themeColor="text1" w:themeTint="FF" w:themeShade="FF"/>
          <w:sz w:val="22"/>
          <w:szCs w:val="22"/>
          <w:lang w:val="sv-SE"/>
        </w:rPr>
        <w:t>Kolme</w:t>
      </w:r>
      <w:r w:rsidRPr="53C8E649" w:rsidR="146DE0CA">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146DE0CA">
        <w:rPr>
          <w:rFonts w:ascii="calibri " w:hAnsi="calibri " w:eastAsia="calibri " w:cs="calibri "/>
          <w:b w:val="0"/>
          <w:bCs w:val="0"/>
          <w:i w:val="0"/>
          <w:iCs w:val="0"/>
          <w:caps w:val="0"/>
          <w:smallCaps w:val="0"/>
          <w:noProof w:val="0"/>
          <w:color w:val="000000" w:themeColor="text1" w:themeTint="FF" w:themeShade="FF"/>
          <w:sz w:val="22"/>
          <w:szCs w:val="22"/>
          <w:lang w:val="sv-SE"/>
        </w:rPr>
        <w:t>myöhäistä</w:t>
      </w:r>
      <w:r w:rsidRPr="53C8E649" w:rsidR="146DE0CA">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fragmenttia</w:t>
      </w:r>
    </w:p>
    <w:p w:rsidRPr="003A2596" w:rsidR="00B675AA" w:rsidP="53C8E649" w:rsidRDefault="00B675AA" w14:paraId="4E995C44" w14:textId="7777777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calibri " w:hAnsi="calibri " w:eastAsia="calibri " w:cs="calibri "/>
          <w:color w:val="000000"/>
          <w:sz w:val="22"/>
          <w:szCs w:val="22"/>
        </w:rPr>
      </w:pPr>
    </w:p>
    <w:p w:rsidRPr="00BE6520" w:rsidR="00AB33B6" w:rsidP="53C8E649" w:rsidRDefault="00AB33B6" w14:paraId="5B4B1F18" w14:textId="7A8241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Style w:val="eop"/>
          <w:rFonts w:ascii="calibri " w:hAnsi="calibri " w:eastAsia="calibri " w:cs="calibri "/>
          <w:sz w:val="22"/>
          <w:szCs w:val="22"/>
          <w:shd w:val="clear" w:color="auto" w:fill="FFFFFF"/>
          <w:lang w:val="fi-FI"/>
        </w:rPr>
      </w:pPr>
      <w:r w:rsidRPr="53C8E649" w:rsidR="00AB33B6">
        <w:rPr>
          <w:rStyle w:val="normaltextrun"/>
          <w:rFonts w:ascii="calibri " w:hAnsi="calibri " w:eastAsia="calibri " w:cs="calibri "/>
          <w:sz w:val="22"/>
          <w:szCs w:val="22"/>
          <w:shd w:val="clear" w:color="auto" w:fill="FFFFFF"/>
          <w:lang w:val="fi-FI"/>
        </w:rPr>
        <w:t>TAUKO</w:t>
      </w:r>
      <w:r w:rsidRPr="00BE6520">
        <w:rPr>
          <w:rFonts w:ascii="Calibri" w:hAnsi="Calibri" w:cs="Calibri"/>
          <w:sz w:val="24"/>
          <w:szCs w:val="24"/>
          <w:shd w:val="clear" w:color="auto" w:fill="FFFFFF"/>
          <w:lang w:val="fi-FI"/>
        </w:rPr>
        <w:br/>
      </w:r>
      <w:r w:rsidRPr="53C8E649" w:rsidR="00AB33B6">
        <w:rPr>
          <w:rStyle w:val="normaltextrun"/>
          <w:rFonts w:ascii="calibri " w:hAnsi="calibri " w:eastAsia="calibri " w:cs="calibri "/>
          <w:i w:val="1"/>
          <w:iCs w:val="1"/>
          <w:sz w:val="22"/>
          <w:szCs w:val="22"/>
          <w:shd w:val="clear" w:color="auto" w:fill="FFFFFF"/>
          <w:lang w:val="fi-FI"/>
        </w:rPr>
        <w:t xml:space="preserve">Tauolla </w:t>
      </w:r>
      <w:r w:rsidRPr="53C8E649" w:rsidR="00AB33B6">
        <w:rPr>
          <w:rStyle w:val="normaltextrun"/>
          <w:rFonts w:ascii="calibri " w:hAnsi="calibri " w:eastAsia="calibri " w:cs="calibri "/>
          <w:i w:val="1"/>
          <w:iCs w:val="1"/>
          <w:sz w:val="22"/>
          <w:szCs w:val="22"/>
          <w:shd w:val="clear" w:color="auto" w:fill="FFFFFF"/>
          <w:lang w:val="fi-FI"/>
        </w:rPr>
        <w:t>Meet</w:t>
      </w:r>
      <w:r w:rsidRPr="53C8E649" w:rsidR="00AB33B6">
        <w:rPr>
          <w:rStyle w:val="normaltextrun"/>
          <w:rFonts w:ascii="calibri " w:hAnsi="calibri " w:eastAsia="calibri " w:cs="calibri "/>
          <w:i w:val="1"/>
          <w:iCs w:val="1"/>
          <w:sz w:val="22"/>
          <w:szCs w:val="22"/>
          <w:shd w:val="clear" w:color="auto" w:fill="FFFFFF"/>
          <w:lang w:val="fi-FI"/>
        </w:rPr>
        <w:t xml:space="preserve"> &amp; </w:t>
      </w:r>
      <w:r w:rsidRPr="53C8E649" w:rsidR="00AB33B6">
        <w:rPr>
          <w:rStyle w:val="normaltextrun"/>
          <w:rFonts w:ascii="calibri " w:hAnsi="calibri " w:eastAsia="calibri " w:cs="calibri "/>
          <w:i w:val="1"/>
          <w:iCs w:val="1"/>
          <w:sz w:val="22"/>
          <w:szCs w:val="22"/>
          <w:shd w:val="clear" w:color="auto" w:fill="FFFFFF"/>
          <w:lang w:val="fi-FI"/>
        </w:rPr>
        <w:t>Greet</w:t>
      </w:r>
      <w:r w:rsidRPr="53C8E649" w:rsidR="00AB33B6">
        <w:rPr>
          <w:rStyle w:val="normaltextrun"/>
          <w:rFonts w:ascii="calibri " w:hAnsi="calibri " w:eastAsia="calibri " w:cs="calibri "/>
          <w:i w:val="1"/>
          <w:iCs w:val="1"/>
          <w:sz w:val="22"/>
          <w:szCs w:val="22"/>
          <w:shd w:val="clear" w:color="auto" w:fill="FFFFFF"/>
          <w:lang w:val="fi-FI"/>
        </w:rPr>
        <w:t xml:space="preserve"> </w:t>
      </w:r>
      <w:r w:rsidRPr="53C8E649" w:rsidR="004432E9">
        <w:rPr>
          <w:rStyle w:val="normaltextrun"/>
          <w:rFonts w:ascii="calibri " w:hAnsi="calibri " w:eastAsia="calibri " w:cs="calibri "/>
          <w:i w:val="1"/>
          <w:iCs w:val="1"/>
          <w:sz w:val="22"/>
          <w:szCs w:val="22"/>
          <w:shd w:val="clear" w:color="auto" w:fill="FFFFFF"/>
          <w:lang w:val="fi-FI"/>
        </w:rPr>
        <w:t>P</w:t>
      </w:r>
      <w:r w:rsidRPr="53C8E649" w:rsidR="00AB33B6">
        <w:rPr>
          <w:rStyle w:val="normaltextrun"/>
          <w:rFonts w:ascii="calibri " w:hAnsi="calibri " w:eastAsia="calibri " w:cs="calibri "/>
          <w:i w:val="1"/>
          <w:iCs w:val="1"/>
          <w:sz w:val="22"/>
          <w:szCs w:val="22"/>
          <w:shd w:val="clear" w:color="auto" w:fill="FFFFFF"/>
          <w:lang w:val="fi-FI"/>
        </w:rPr>
        <w:t>eilisalissa</w:t>
      </w:r>
    </w:p>
    <w:p w:rsidRPr="00BE6520" w:rsidR="00AB33B6" w:rsidP="53C8E649" w:rsidRDefault="00AB33B6" w14:paraId="29331A9A" w14:textId="7777777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Style w:val="eop"/>
          <w:rFonts w:ascii="calibri " w:hAnsi="calibri " w:eastAsia="calibri " w:cs="calibri "/>
          <w:b w:val="1"/>
          <w:bCs w:val="1"/>
          <w:sz w:val="22"/>
          <w:szCs w:val="22"/>
          <w:shd w:val="clear" w:color="auto" w:fill="FFFFFF"/>
          <w:lang w:val="fi-FI"/>
        </w:rPr>
      </w:pPr>
    </w:p>
    <w:p w:rsidR="1047C1DB" w:rsidP="53C8E649" w:rsidRDefault="1047C1DB" w14:paraId="4EB04656" w14:textId="5694DD73">
      <w:pPr>
        <w:spacing w:after="160" w:line="256" w:lineRule="auto"/>
        <w:jc w:val="both"/>
        <w:rPr>
          <w:rFonts w:ascii="calibri " w:hAnsi="calibri " w:eastAsia="calibri " w:cs="calibri "/>
          <w:b w:val="1"/>
          <w:bCs w:val="1"/>
          <w:i w:val="0"/>
          <w:iCs w:val="0"/>
          <w:caps w:val="0"/>
          <w:smallCaps w:val="0"/>
          <w:noProof w:val="0"/>
          <w:color w:val="000000" w:themeColor="text1" w:themeTint="FF" w:themeShade="FF"/>
          <w:sz w:val="22"/>
          <w:szCs w:val="22"/>
          <w:lang w:val="en-US"/>
        </w:rPr>
      </w:pPr>
      <w:r w:rsidRPr="53C8E649" w:rsidR="1047C1DB">
        <w:rPr>
          <w:rFonts w:ascii="calibri " w:hAnsi="calibri " w:eastAsia="calibri " w:cs="calibri "/>
          <w:b w:val="1"/>
          <w:bCs w:val="1"/>
          <w:i w:val="0"/>
          <w:iCs w:val="0"/>
          <w:caps w:val="0"/>
          <w:smallCaps w:val="0"/>
          <w:noProof w:val="0"/>
          <w:color w:val="000000" w:themeColor="text1" w:themeTint="FF" w:themeShade="FF"/>
          <w:sz w:val="22"/>
          <w:szCs w:val="22"/>
          <w:lang w:val="sv-SE"/>
        </w:rPr>
        <w:t>Jean Sibelius:</w:t>
      </w:r>
    </w:p>
    <w:p w:rsidR="1047C1DB" w:rsidP="53C8E649" w:rsidRDefault="1047C1DB" w14:paraId="6CFDE1D7" w14:textId="1FDCBBB0">
      <w:pPr>
        <w:spacing w:after="160" w:line="256"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en-US"/>
        </w:rPr>
      </w:pPr>
      <w:r w:rsidRPr="53C8E649" w:rsidR="1047C1DB">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Sinfonia </w:t>
      </w:r>
      <w:r w:rsidRPr="53C8E649" w:rsidR="1047C1DB">
        <w:rPr>
          <w:rFonts w:ascii="calibri " w:hAnsi="calibri " w:eastAsia="calibri " w:cs="calibri "/>
          <w:b w:val="0"/>
          <w:bCs w:val="0"/>
          <w:i w:val="0"/>
          <w:iCs w:val="0"/>
          <w:caps w:val="0"/>
          <w:smallCaps w:val="0"/>
          <w:noProof w:val="0"/>
          <w:color w:val="000000" w:themeColor="text1" w:themeTint="FF" w:themeShade="FF"/>
          <w:sz w:val="22"/>
          <w:szCs w:val="22"/>
          <w:lang w:val="sv-SE"/>
        </w:rPr>
        <w:t>nro</w:t>
      </w:r>
      <w:r w:rsidRPr="53C8E649" w:rsidR="1047C1DB">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4 a-</w:t>
      </w:r>
      <w:r w:rsidRPr="53C8E649" w:rsidR="1047C1DB">
        <w:rPr>
          <w:rFonts w:ascii="calibri " w:hAnsi="calibri " w:eastAsia="calibri " w:cs="calibri "/>
          <w:b w:val="0"/>
          <w:bCs w:val="0"/>
          <w:i w:val="0"/>
          <w:iCs w:val="0"/>
          <w:caps w:val="0"/>
          <w:smallCaps w:val="0"/>
          <w:noProof w:val="0"/>
          <w:color w:val="000000" w:themeColor="text1" w:themeTint="FF" w:themeShade="FF"/>
          <w:sz w:val="22"/>
          <w:szCs w:val="22"/>
          <w:lang w:val="sv-SE"/>
        </w:rPr>
        <w:t>molli</w:t>
      </w:r>
      <w:r w:rsidRPr="53C8E649" w:rsidR="1047C1DB">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op. 63 (1910–1911) 35’</w:t>
      </w:r>
    </w:p>
    <w:p w:rsidR="1047C1DB" w:rsidP="53C8E649" w:rsidRDefault="1047C1DB" w14:paraId="6DD79BF1" w14:textId="041409D0">
      <w:pPr>
        <w:spacing w:after="160" w:line="256"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en-US"/>
        </w:rPr>
      </w:pPr>
      <w:r w:rsidRPr="53C8E649" w:rsidR="1047C1DB">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1. Tempo molto moderato, </w:t>
      </w:r>
      <w:r w:rsidRPr="53C8E649" w:rsidR="1047C1DB">
        <w:rPr>
          <w:rFonts w:ascii="calibri " w:hAnsi="calibri " w:eastAsia="calibri " w:cs="calibri "/>
          <w:b w:val="0"/>
          <w:bCs w:val="0"/>
          <w:i w:val="0"/>
          <w:iCs w:val="0"/>
          <w:caps w:val="0"/>
          <w:smallCaps w:val="0"/>
          <w:noProof w:val="0"/>
          <w:color w:val="000000" w:themeColor="text1" w:themeTint="FF" w:themeShade="FF"/>
          <w:sz w:val="22"/>
          <w:szCs w:val="22"/>
          <w:lang w:val="sv-SE"/>
        </w:rPr>
        <w:t>quasi</w:t>
      </w:r>
      <w:r w:rsidRPr="53C8E649" w:rsidR="1047C1DB">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adagio</w:t>
      </w:r>
    </w:p>
    <w:p w:rsidR="1047C1DB" w:rsidP="53C8E649" w:rsidRDefault="1047C1DB" w14:paraId="6C2A831F" w14:textId="2C6BB973">
      <w:pPr>
        <w:spacing w:after="160" w:line="256"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en-US"/>
        </w:rPr>
      </w:pPr>
      <w:r w:rsidRPr="53C8E649" w:rsidR="1047C1DB">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2. Allegro molto vivace </w:t>
      </w:r>
      <w:r w:rsidRPr="53C8E649" w:rsidR="1047C1DB">
        <w:rPr>
          <w:rFonts w:ascii="calibri " w:hAnsi="calibri " w:eastAsia="calibri " w:cs="calibri "/>
          <w:b w:val="0"/>
          <w:bCs w:val="0"/>
          <w:i w:val="0"/>
          <w:iCs w:val="0"/>
          <w:caps w:val="0"/>
          <w:smallCaps w:val="0"/>
          <w:noProof w:val="0"/>
          <w:color w:val="000000" w:themeColor="text1" w:themeTint="FF" w:themeShade="FF"/>
          <w:sz w:val="22"/>
          <w:szCs w:val="22"/>
          <w:lang w:val="sv-SE"/>
        </w:rPr>
        <w:t>tranquillo</w:t>
      </w:r>
    </w:p>
    <w:p w:rsidR="1047C1DB" w:rsidP="53C8E649" w:rsidRDefault="1047C1DB" w14:paraId="374B4DD7" w14:textId="255D2B02">
      <w:pPr>
        <w:spacing w:after="160" w:line="256"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en-US"/>
        </w:rPr>
      </w:pPr>
      <w:r w:rsidRPr="53C8E649" w:rsidR="1047C1DB">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3. Il </w:t>
      </w:r>
      <w:r w:rsidRPr="53C8E649" w:rsidR="1047C1DB">
        <w:rPr>
          <w:rFonts w:ascii="calibri " w:hAnsi="calibri " w:eastAsia="calibri " w:cs="calibri "/>
          <w:b w:val="0"/>
          <w:bCs w:val="0"/>
          <w:i w:val="0"/>
          <w:iCs w:val="0"/>
          <w:caps w:val="0"/>
          <w:smallCaps w:val="0"/>
          <w:noProof w:val="0"/>
          <w:color w:val="000000" w:themeColor="text1" w:themeTint="FF" w:themeShade="FF"/>
          <w:sz w:val="22"/>
          <w:szCs w:val="22"/>
          <w:lang w:val="sv-SE"/>
        </w:rPr>
        <w:t>tempo largo</w:t>
      </w:r>
    </w:p>
    <w:p w:rsidR="1047C1DB" w:rsidP="53C8E649" w:rsidRDefault="1047C1DB" w14:paraId="4ACD06B2" w14:textId="40DD3029">
      <w:pPr>
        <w:spacing w:after="160" w:line="256"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en-US"/>
        </w:rPr>
      </w:pPr>
      <w:r w:rsidRPr="53C8E649" w:rsidR="1047C1DB">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4. </w:t>
      </w:r>
      <w:r w:rsidRPr="53C8E649" w:rsidR="1047C1DB">
        <w:rPr>
          <w:rFonts w:ascii="calibri " w:hAnsi="calibri " w:eastAsia="calibri " w:cs="calibri "/>
          <w:b w:val="0"/>
          <w:bCs w:val="0"/>
          <w:i w:val="0"/>
          <w:iCs w:val="0"/>
          <w:caps w:val="0"/>
          <w:smallCaps w:val="0"/>
          <w:noProof w:val="0"/>
          <w:color w:val="000000" w:themeColor="text1" w:themeTint="FF" w:themeShade="FF"/>
          <w:sz w:val="22"/>
          <w:szCs w:val="22"/>
          <w:lang w:val="sv-SE"/>
        </w:rPr>
        <w:t>Finale</w:t>
      </w:r>
      <w:r w:rsidRPr="53C8E649" w:rsidR="1047C1DB">
        <w:rPr>
          <w:rFonts w:ascii="calibri " w:hAnsi="calibri " w:eastAsia="calibri " w:cs="calibri "/>
          <w:b w:val="0"/>
          <w:bCs w:val="0"/>
          <w:i w:val="0"/>
          <w:iCs w:val="0"/>
          <w:caps w:val="0"/>
          <w:smallCaps w:val="0"/>
          <w:noProof w:val="0"/>
          <w:color w:val="000000" w:themeColor="text1" w:themeTint="FF" w:themeShade="FF"/>
          <w:sz w:val="22"/>
          <w:szCs w:val="22"/>
          <w:lang w:val="sv-SE"/>
        </w:rPr>
        <w:t>: Allegro</w:t>
      </w:r>
    </w:p>
    <w:p w:rsidR="53C8E649" w:rsidP="53C8E649" w:rsidRDefault="53C8E649" w14:paraId="16E10A18" w14:textId="23091E9D">
      <w:pPr>
        <w:pStyle w:val="paragraph"/>
        <w:spacing w:before="0" w:beforeAutospacing="off" w:after="0" w:afterAutospacing="off"/>
        <w:ind w:firstLine="1125"/>
        <w:rPr>
          <w:rStyle w:val="eop"/>
          <w:rFonts w:ascii="calibri " w:hAnsi="calibri " w:eastAsia="calibri " w:cs="calibri "/>
          <w:sz w:val="22"/>
          <w:szCs w:val="22"/>
          <w:lang w:val="en-US"/>
        </w:rPr>
      </w:pPr>
    </w:p>
    <w:p w:rsidRPr="00B675AA" w:rsidR="00B675AA" w:rsidP="53C8E649" w:rsidRDefault="00B675AA" w14:paraId="02B1FC3C" w14:textId="4BA41D3A">
      <w:pPr>
        <w:widowControl w:val="0"/>
        <w:spacing w:after="0" w:line="240" w:lineRule="auto"/>
        <w:rPr>
          <w:rFonts w:ascii="calibri " w:hAnsi="calibri " w:eastAsia="calibri " w:cs="calibri "/>
          <w:color w:val="000000" w:themeColor="text1"/>
          <w:sz w:val="22"/>
          <w:szCs w:val="22"/>
        </w:rPr>
      </w:pPr>
    </w:p>
    <w:p w:rsidR="00AB33B6" w:rsidP="53C8E649" w:rsidRDefault="00AB33B6" w14:paraId="4003BF79" w14:textId="77777777">
      <w:pPr>
        <w:widowControl w:val="0"/>
        <w:autoSpaceDE w:val="0"/>
        <w:autoSpaceDN w:val="0"/>
        <w:adjustRightInd w:val="0"/>
        <w:spacing w:after="0" w:line="240" w:lineRule="auto"/>
        <w:rPr>
          <w:rFonts w:ascii="calibri " w:hAnsi="calibri " w:eastAsia="calibri " w:cs="calibri "/>
          <w:i w:val="1"/>
          <w:iCs w:val="1"/>
          <w:color w:val="000000"/>
          <w:sz w:val="22"/>
          <w:szCs w:val="22"/>
          <w:lang w:val="fi-FI"/>
        </w:rPr>
      </w:pPr>
    </w:p>
    <w:p w:rsidR="635139CD" w:rsidP="53C8E649" w:rsidRDefault="635139CD" w14:paraId="3FEAD7CE" w14:textId="7AB6F92C">
      <w:pPr>
        <w:spacing w:after="0" w:line="240" w:lineRule="auto"/>
        <w:jc w:val="both"/>
        <w:rPr>
          <w:rFonts w:ascii="calibri " w:hAnsi="calibri " w:eastAsia="calibri " w:cs="calibri "/>
          <w:b w:val="1"/>
          <w:bCs w:val="1"/>
          <w:i w:val="0"/>
          <w:iCs w:val="0"/>
          <w:caps w:val="0"/>
          <w:smallCaps w:val="0"/>
          <w:noProof w:val="0"/>
          <w:color w:val="000000" w:themeColor="text1" w:themeTint="FF" w:themeShade="FF"/>
          <w:sz w:val="22"/>
          <w:szCs w:val="22"/>
          <w:lang w:val="sv-SE"/>
        </w:rPr>
      </w:pPr>
      <w:r w:rsidRPr="53C8E649" w:rsidR="635139CD">
        <w:rPr>
          <w:rFonts w:ascii="calibri " w:hAnsi="calibri " w:eastAsia="calibri " w:cs="calibri "/>
          <w:b w:val="1"/>
          <w:bCs w:val="1"/>
          <w:i w:val="0"/>
          <w:iCs w:val="0"/>
          <w:caps w:val="0"/>
          <w:smallCaps w:val="0"/>
          <w:noProof w:val="0"/>
          <w:color w:val="000000" w:themeColor="text1" w:themeTint="FF" w:themeShade="FF"/>
          <w:sz w:val="22"/>
          <w:szCs w:val="22"/>
          <w:lang w:val="sv-SE"/>
        </w:rPr>
        <w:t xml:space="preserve">Jean Sibelius: </w:t>
      </w:r>
      <w:r w:rsidRPr="53C8E649" w:rsidR="635139CD">
        <w:rPr>
          <w:rFonts w:ascii="calibri " w:hAnsi="calibri " w:eastAsia="calibri " w:cs="calibri "/>
          <w:b w:val="1"/>
          <w:bCs w:val="1"/>
          <w:i w:val="0"/>
          <w:iCs w:val="0"/>
          <w:caps w:val="0"/>
          <w:smallCaps w:val="0"/>
          <w:noProof w:val="0"/>
          <w:color w:val="000000" w:themeColor="text1" w:themeTint="FF" w:themeShade="FF"/>
          <w:sz w:val="22"/>
          <w:szCs w:val="22"/>
          <w:lang w:val="sv-SE"/>
        </w:rPr>
        <w:t>Musiikkia</w:t>
      </w:r>
      <w:r w:rsidRPr="53C8E649" w:rsidR="635139CD">
        <w:rPr>
          <w:rFonts w:ascii="calibri " w:hAnsi="calibri " w:eastAsia="calibri " w:cs="calibri "/>
          <w:b w:val="1"/>
          <w:bCs w:val="1"/>
          <w:i w:val="0"/>
          <w:iCs w:val="0"/>
          <w:caps w:val="0"/>
          <w:smallCaps w:val="0"/>
          <w:noProof w:val="0"/>
          <w:color w:val="000000" w:themeColor="text1" w:themeTint="FF" w:themeShade="FF"/>
          <w:sz w:val="22"/>
          <w:szCs w:val="22"/>
          <w:lang w:val="sv-SE"/>
        </w:rPr>
        <w:t xml:space="preserve"> William </w:t>
      </w:r>
      <w:r w:rsidRPr="53C8E649" w:rsidR="635139CD">
        <w:rPr>
          <w:rFonts w:ascii="calibri " w:hAnsi="calibri " w:eastAsia="calibri " w:cs="calibri "/>
          <w:b w:val="1"/>
          <w:bCs w:val="1"/>
          <w:i w:val="0"/>
          <w:iCs w:val="0"/>
          <w:caps w:val="0"/>
          <w:smallCaps w:val="0"/>
          <w:noProof w:val="0"/>
          <w:color w:val="000000" w:themeColor="text1" w:themeTint="FF" w:themeShade="FF"/>
          <w:sz w:val="22"/>
          <w:szCs w:val="22"/>
          <w:lang w:val="sv-SE"/>
        </w:rPr>
        <w:t>Shakespearen</w:t>
      </w:r>
      <w:r w:rsidRPr="53C8E649" w:rsidR="635139CD">
        <w:rPr>
          <w:rFonts w:ascii="calibri " w:hAnsi="calibri " w:eastAsia="calibri " w:cs="calibri "/>
          <w:b w:val="1"/>
          <w:bCs w:val="1"/>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1"/>
          <w:bCs w:val="1"/>
          <w:i w:val="0"/>
          <w:iCs w:val="0"/>
          <w:caps w:val="0"/>
          <w:smallCaps w:val="0"/>
          <w:noProof w:val="0"/>
          <w:color w:val="000000" w:themeColor="text1" w:themeTint="FF" w:themeShade="FF"/>
          <w:sz w:val="22"/>
          <w:szCs w:val="22"/>
          <w:lang w:val="sv-SE"/>
        </w:rPr>
        <w:t>näytelmään</w:t>
      </w:r>
      <w:r w:rsidRPr="53C8E649" w:rsidR="635139CD">
        <w:rPr>
          <w:rFonts w:ascii="calibri " w:hAnsi="calibri " w:eastAsia="calibri " w:cs="calibri "/>
          <w:b w:val="1"/>
          <w:bCs w:val="1"/>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1"/>
          <w:bCs w:val="1"/>
          <w:i w:val="0"/>
          <w:iCs w:val="0"/>
          <w:caps w:val="0"/>
          <w:smallCaps w:val="0"/>
          <w:noProof w:val="0"/>
          <w:color w:val="000000" w:themeColor="text1" w:themeTint="FF" w:themeShade="FF"/>
          <w:sz w:val="22"/>
          <w:szCs w:val="22"/>
          <w:lang w:val="sv-SE"/>
        </w:rPr>
        <w:t>Myrsky</w:t>
      </w:r>
    </w:p>
    <w:p w:rsidR="53C8E649" w:rsidP="53C8E649" w:rsidRDefault="53C8E649" w14:paraId="14855AD0" w14:textId="0EA0F2EE">
      <w:pPr>
        <w:pStyle w:val="Normaali"/>
        <w:spacing w:after="0" w:line="240"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sv-SE"/>
        </w:rPr>
      </w:pPr>
    </w:p>
    <w:p w:rsidR="635139CD" w:rsidP="53C8E649" w:rsidRDefault="635139CD" w14:paraId="3250AF99" w14:textId="25727FF2">
      <w:pPr>
        <w:spacing w:after="0" w:line="240"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Myrsky</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synopsis:</w:t>
      </w:r>
    </w:p>
    <w:p w:rsidR="635139CD" w:rsidP="53C8E649" w:rsidRDefault="635139CD" w14:paraId="3099728E" w14:textId="5475D6A1">
      <w:pPr>
        <w:spacing w:after="0" w:line="240"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Antonio on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anastanut</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Milanon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kruunun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veljeltään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Prosperolta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joka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asuu</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nyt</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maanpaossa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yksinäisellä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saarella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yhdessä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tyttärensä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Mirandan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kanssa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Apunaan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heillä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ilman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henki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Ariel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sekä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Caliban,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saarella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asuva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noidan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rujo</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poika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jonka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Prospero on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orjuuttanut</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Antonio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yhdessä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liittolaisensa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Napolin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kuninkaan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Alonson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tämän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pojan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Ferdinandin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hoviväen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kanssa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matkustaa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laivalla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saaren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ohi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jolloin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taikavoimia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omaava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Prospero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lähettää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Arielin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nostattamaan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myrskyn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laivan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ylle.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Laiva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haaksirikkoutuu</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sen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matkustajat</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pelastautuvat</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kuka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mitenkin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saarelle</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samalla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Prosperon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armoille</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w:t>
      </w:r>
    </w:p>
    <w:p w:rsidR="635139CD" w:rsidP="53C8E649" w:rsidRDefault="635139CD" w14:paraId="15FB8EEB" w14:textId="245A204F">
      <w:pPr>
        <w:spacing w:after="0" w:line="240"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Erilleen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muista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joutunut</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Ferdinand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luulee</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muiden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laivalla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olleiden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kuolleen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suree</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isäänsä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Alonsoa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Hän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tapaa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kauniin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lempeäsydämisen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Mirandan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pari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rakastuu</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Caliban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kohtaa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saarelle</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viinitynnyrin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avulla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pelastautuneen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hovin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juomanlaskijan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Stefanon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tämän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ilveilijäystävän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Trinculon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juonii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itseään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heidän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avulla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vapaaksi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Prosperon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otteesta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vaikka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sitten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jäisikin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Stefanon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alamaiseksi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Alonso on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jäädä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veljensä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Sebastianin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Antonion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suunnitteleman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salamurhan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uhriksi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Arielin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maagisten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kykyjensä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avulla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Prospero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pilaa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juonet</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Lopuksi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hän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näistä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taikavoimistaan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luopuneena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palaa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Milanon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herttuaksi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lupaa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Mirandan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Ferdinandille</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antaa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muille</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anteeksi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w:t>
      </w:r>
    </w:p>
    <w:p w:rsidR="635139CD" w:rsidP="53C8E649" w:rsidRDefault="635139CD" w14:paraId="59CB81BF" w14:textId="0982D6CA">
      <w:pPr>
        <w:spacing w:after="0" w:line="240"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Jean Sibelius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kirjoitti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viimeisen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ehkä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mestarillisimman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näyttämömusiikkinsa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vuosina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1925–1926 William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Shakespearen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Myrsky-näytelmän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Kööpenhaminan-esityksiin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läheinen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ystävä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vuonna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1919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kuollut</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Axel Carpelan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oli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tosin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ehdottanut</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Sibeliukselle</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Myrsky-musiikin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säveltämistä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jo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vuosisadan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alussa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joten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ajatus</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saattanut</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muhia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säveltäjän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mielessä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pitkäänkin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w:t>
      </w:r>
    </w:p>
    <w:p w:rsidR="635139CD" w:rsidP="53C8E649" w:rsidRDefault="635139CD" w14:paraId="6EFFDA14" w14:textId="714C7F9E">
      <w:pPr>
        <w:spacing w:after="0" w:line="240"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tanskalaisen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kustantajan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Wilhelm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Hansenin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pyyntö</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sysäsi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kuitenkin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työn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käyntiin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valtaosin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säveltäminen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tapahtui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syksyllä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1925,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60-vuotispäivän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kynnyksellä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myöhäisestä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luomisvoimasta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kertoo</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että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hänellä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oli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aiheita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tuhlailtavaksi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asti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Näytelmämusiikki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suoranainen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runsaudensarvi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jonka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ideoita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Sibelius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suunnitteli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käyttävänsä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jatkossa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Vuoden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1926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Tapiolaa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lukuunottamatta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jatkoa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ei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kuitenkaan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enää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juurikaan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seurannut</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vaikka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säveltäjä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käytti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julkaisematta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jääneeseen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kahdeksanteen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sinfoniaansa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paljon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aikaansa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tulevina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vuosina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w:t>
      </w:r>
    </w:p>
    <w:p w:rsidR="635139CD" w:rsidP="53C8E649" w:rsidRDefault="635139CD" w14:paraId="3CED6BA8" w14:textId="72E831FC">
      <w:pPr>
        <w:spacing w:after="0" w:line="240"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Myrskyn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esitykset</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Kööpenhaminassa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olivat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menestys</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ei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vähiten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musiikin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ansiosta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Täysimittaista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oopperaa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Sibelius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ei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koskaan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saanut</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aikaiseksi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mutta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teatteria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varten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hän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kirjoitti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useita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teoksia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joiden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yksittäisistä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osista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monet</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kuten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Kuolema-näytelmän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Valse</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Triste,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ovat</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erilleen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nostettuina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suosituinta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musiikkia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Myrskyyn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Sibelius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kirjoitti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yhteensä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peräti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34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tyylillisesti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monipuolista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numeroa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joissa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hän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käytti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solisteja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sekakuoroa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suurta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orkesteria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harmonia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Myöhemmin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Sibelius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koosti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näytelmämusiikista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kaksi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orkesterisarjaa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tässä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muodossa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teos</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nykyään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yleensä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kuullaankin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Mainittakoon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että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Sibelius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itse</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näki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kuuli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Myrsky-musiikin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näyttämöllä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ensi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kertaa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Helsingissä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syksyllä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1927,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jolloin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Arielin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roolin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esitti</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hänen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oma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tyttärensä</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pitkän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näyttelijänuran</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Kansallisteatterissa</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tehnyt</w:t>
      </w:r>
      <w:r w:rsidRPr="53C8E649" w:rsidR="635139CD">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Ruth Snellman.</w:t>
      </w:r>
    </w:p>
    <w:p w:rsidR="53C8E649" w:rsidP="53C8E649" w:rsidRDefault="53C8E649" w14:paraId="5F187A93" w14:textId="21E416DA">
      <w:pPr>
        <w:pStyle w:val="Normaali"/>
        <w:widowControl w:val="0"/>
        <w:spacing w:after="0" w:line="240" w:lineRule="auto"/>
        <w:jc w:val="both"/>
        <w:rPr>
          <w:rFonts w:ascii="calibri " w:hAnsi="calibri " w:eastAsia="calibri " w:cs="calibri "/>
          <w:color w:val="000000" w:themeColor="text1" w:themeTint="FF" w:themeShade="FF"/>
          <w:sz w:val="22"/>
          <w:szCs w:val="22"/>
          <w:lang w:val="fi-FI"/>
        </w:rPr>
      </w:pPr>
    </w:p>
    <w:p w:rsidRPr="003A2596" w:rsidR="00FB7A18" w:rsidP="53C8E649" w:rsidRDefault="00FB7A18" w14:paraId="2A834AD6" w14:textId="77777777">
      <w:pPr>
        <w:widowControl w:val="0"/>
        <w:autoSpaceDE w:val="0"/>
        <w:autoSpaceDN w:val="0"/>
        <w:adjustRightInd w:val="0"/>
        <w:spacing w:after="0" w:line="240" w:lineRule="auto"/>
        <w:jc w:val="both"/>
        <w:rPr>
          <w:rFonts w:ascii="calibri " w:hAnsi="calibri " w:eastAsia="calibri " w:cs="calibri "/>
          <w:b w:val="1"/>
          <w:bCs w:val="1"/>
          <w:color w:val="FB0207"/>
          <w:sz w:val="22"/>
          <w:szCs w:val="22"/>
          <w:lang w:val="fi-FI"/>
        </w:rPr>
      </w:pPr>
    </w:p>
    <w:p w:rsidR="7AE1FB33" w:rsidP="53C8E649" w:rsidRDefault="7AE1FB33" w14:paraId="1A773F5B" w14:textId="1B7D0731">
      <w:pPr>
        <w:spacing w:after="0" w:line="240" w:lineRule="auto"/>
        <w:jc w:val="both"/>
        <w:rPr>
          <w:rFonts w:ascii="calibri " w:hAnsi="calibri " w:eastAsia="calibri " w:cs="calibri "/>
          <w:b w:val="1"/>
          <w:bCs w:val="1"/>
          <w:i w:val="0"/>
          <w:iCs w:val="0"/>
          <w:caps w:val="0"/>
          <w:smallCaps w:val="0"/>
          <w:noProof w:val="0"/>
          <w:color w:val="000000" w:themeColor="text1" w:themeTint="FF" w:themeShade="FF"/>
          <w:sz w:val="22"/>
          <w:szCs w:val="22"/>
          <w:lang w:val="fi-FI"/>
        </w:rPr>
      </w:pPr>
      <w:r w:rsidRPr="53C8E649" w:rsidR="7AE1FB33">
        <w:rPr>
          <w:rFonts w:ascii="calibri " w:hAnsi="calibri " w:eastAsia="calibri " w:cs="calibri "/>
          <w:b w:val="1"/>
          <w:bCs w:val="1"/>
          <w:i w:val="0"/>
          <w:iCs w:val="0"/>
          <w:caps w:val="0"/>
          <w:smallCaps w:val="0"/>
          <w:noProof w:val="0"/>
          <w:color w:val="000000" w:themeColor="text1" w:themeTint="FF" w:themeShade="FF"/>
          <w:sz w:val="22"/>
          <w:szCs w:val="22"/>
          <w:lang w:val="sv-SE"/>
        </w:rPr>
        <w:t xml:space="preserve">Jean Sibelius: </w:t>
      </w:r>
      <w:r w:rsidRPr="53C8E649" w:rsidR="7AE1FB33">
        <w:rPr>
          <w:rFonts w:ascii="calibri " w:hAnsi="calibri " w:eastAsia="calibri " w:cs="calibri "/>
          <w:b w:val="1"/>
          <w:bCs w:val="1"/>
          <w:i w:val="0"/>
          <w:iCs w:val="0"/>
          <w:caps w:val="0"/>
          <w:smallCaps w:val="0"/>
          <w:noProof w:val="0"/>
          <w:color w:val="000000" w:themeColor="text1" w:themeTint="FF" w:themeShade="FF"/>
          <w:sz w:val="22"/>
          <w:szCs w:val="22"/>
          <w:lang w:val="sv-SE"/>
        </w:rPr>
        <w:t>Kolme</w:t>
      </w:r>
      <w:r w:rsidRPr="53C8E649" w:rsidR="7AE1FB33">
        <w:rPr>
          <w:rFonts w:ascii="calibri " w:hAnsi="calibri " w:eastAsia="calibri " w:cs="calibri "/>
          <w:b w:val="1"/>
          <w:bCs w:val="1"/>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1"/>
          <w:bCs w:val="1"/>
          <w:i w:val="0"/>
          <w:iCs w:val="0"/>
          <w:caps w:val="0"/>
          <w:smallCaps w:val="0"/>
          <w:noProof w:val="0"/>
          <w:color w:val="000000" w:themeColor="text1" w:themeTint="FF" w:themeShade="FF"/>
          <w:sz w:val="22"/>
          <w:szCs w:val="22"/>
          <w:lang w:val="sv-SE"/>
        </w:rPr>
        <w:t>myöhäistä</w:t>
      </w:r>
      <w:r w:rsidRPr="53C8E649" w:rsidR="7AE1FB33">
        <w:rPr>
          <w:rFonts w:ascii="calibri " w:hAnsi="calibri " w:eastAsia="calibri " w:cs="calibri "/>
          <w:b w:val="1"/>
          <w:bCs w:val="1"/>
          <w:i w:val="0"/>
          <w:iCs w:val="0"/>
          <w:caps w:val="0"/>
          <w:smallCaps w:val="0"/>
          <w:noProof w:val="0"/>
          <w:color w:val="000000" w:themeColor="text1" w:themeTint="FF" w:themeShade="FF"/>
          <w:sz w:val="22"/>
          <w:szCs w:val="22"/>
          <w:lang w:val="sv-SE"/>
        </w:rPr>
        <w:t xml:space="preserve"> fragmenttia</w:t>
      </w:r>
    </w:p>
    <w:p w:rsidR="7AE1FB33" w:rsidP="53C8E649" w:rsidRDefault="7AE1FB33" w14:paraId="612CCBD7" w14:textId="433D947C">
      <w:pPr>
        <w:spacing w:after="0" w:line="240"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Kuten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yleisesti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tunnettua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Jean Sibelius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koskaan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saanut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kahdeksatta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sinfoniaansa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valmiiksi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vaikka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hän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työskenteli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sen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parissa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1920-luvun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lopulta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yli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viidentoista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vuoden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ajan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luvaten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teoksen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kantaesityksen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ensin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Bostonissa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kapellimestarina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toimineelle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Serge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Koussevitzkylle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sitten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Lontooseen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Leipzigiin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Koussevitzkyn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kirjeenvaihdosta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käy</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ilmi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että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teos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oli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ollut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lähes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valmis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syksyllä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1932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ennen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perääntymistä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suunnitelmien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muuttumista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Kesällä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1933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osia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teoksen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partituurista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kävi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jo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puhtaaksikirjoittajallakin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joten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pienestä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ollut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teoksen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julki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tuleminen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kiinni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Valmista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kuitenkaan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syntynyt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millään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takomisella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Lopulta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sinfonian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luonnokset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päätyivät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1940-luvun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puolen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välin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tienoilla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Ainolan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takkaan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suuressa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poltto-operaatiossa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jonka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jälkeen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Aino Sibelius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sanoo</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miehensä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tyyntyneen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w:t>
      </w:r>
    </w:p>
    <w:p w:rsidR="7AE1FB33" w:rsidP="53C8E649" w:rsidRDefault="7AE1FB33" w14:paraId="0D13C99A" w14:textId="16327A38">
      <w:pPr>
        <w:spacing w:after="0" w:line="240"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Luonnosten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tuhoamisen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takia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kahdeksas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sinfonia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jäänyt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arvoitukseksi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eikä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sen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musiikista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sävellysprosessista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ole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tiedetty</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käytännössä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juuri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mitään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toisin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kuin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aiemmista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teoksista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joista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säilynyt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valmiin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partituurin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lisäksi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yleensä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huomattavasti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luonnoksia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Kansalliskirjaston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Sibelius-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arkistossa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siltikin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säveltäjän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myöhäiskaudelta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huomattava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määrä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materiaalia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josta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tutkija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Timo Virtanen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tehnyt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kiinnostavia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löytöjä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Näistä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kolmessa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lyhyehkössä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fragmentissa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ollut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sen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verran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tietoa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suunnittelemasta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orkestroinnista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että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Virtanen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kyennyt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valmistamaan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niistä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orkesteripartituurin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Fragmentit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ovat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käsikirjoituksen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paperista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käsialasta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päätellen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1920- ja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1930-luvun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taitteesta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eikä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ole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suinkaan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mahdotonta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että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ne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liittyisivät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kahdeksanteen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sinfoniaan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sillä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Sibelius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sävellystyössään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tuolloin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keskittynyt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pääosin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siihen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Asia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jää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kuitenkin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spekulaation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asteelle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ainakin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toistaiseksi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Yhtä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kaikki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fragmentit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antavat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kiinnostavan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kuvan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kypsän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säveltäjän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aivoituksista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w:t>
      </w:r>
    </w:p>
    <w:p w:rsidR="53C8E649" w:rsidP="53C8E649" w:rsidRDefault="53C8E649" w14:paraId="0B9E3999" w14:textId="44CF3ECA">
      <w:pPr>
        <w:pStyle w:val="Normaali"/>
        <w:widowControl w:val="0"/>
        <w:spacing w:after="0" w:line="240" w:lineRule="auto"/>
        <w:jc w:val="both"/>
        <w:rPr>
          <w:rFonts w:ascii="calibri " w:hAnsi="calibri " w:eastAsia="calibri " w:cs="calibri "/>
          <w:color w:val="000000" w:themeColor="text1" w:themeTint="FF" w:themeShade="FF"/>
          <w:sz w:val="22"/>
          <w:szCs w:val="22"/>
          <w:lang w:val="fi-FI"/>
        </w:rPr>
      </w:pPr>
    </w:p>
    <w:p w:rsidR="7AE1FB33" w:rsidP="53C8E649" w:rsidRDefault="7AE1FB33" w14:paraId="7C8E6191" w14:textId="28B02CF9">
      <w:pPr>
        <w:spacing w:after="0" w:line="240" w:lineRule="auto"/>
        <w:jc w:val="both"/>
        <w:rPr>
          <w:rFonts w:ascii="calibri " w:hAnsi="calibri " w:eastAsia="calibri " w:cs="calibri "/>
          <w:b w:val="1"/>
          <w:bCs w:val="1"/>
          <w:i w:val="0"/>
          <w:iCs w:val="0"/>
          <w:caps w:val="0"/>
          <w:smallCaps w:val="0"/>
          <w:noProof w:val="0"/>
          <w:color w:val="000000" w:themeColor="text1" w:themeTint="FF" w:themeShade="FF"/>
          <w:sz w:val="22"/>
          <w:szCs w:val="22"/>
          <w:lang w:val="fi-FI"/>
        </w:rPr>
      </w:pPr>
      <w:r w:rsidRPr="53C8E649" w:rsidR="7AE1FB33">
        <w:rPr>
          <w:rFonts w:ascii="calibri " w:hAnsi="calibri " w:eastAsia="calibri " w:cs="calibri "/>
          <w:b w:val="1"/>
          <w:bCs w:val="1"/>
          <w:i w:val="0"/>
          <w:iCs w:val="0"/>
          <w:caps w:val="0"/>
          <w:smallCaps w:val="0"/>
          <w:noProof w:val="0"/>
          <w:color w:val="000000" w:themeColor="text1" w:themeTint="FF" w:themeShade="FF"/>
          <w:sz w:val="22"/>
          <w:szCs w:val="22"/>
          <w:lang w:val="sv-SE"/>
        </w:rPr>
        <w:t xml:space="preserve">Jean Sibelius: Sinfonia </w:t>
      </w:r>
      <w:r w:rsidRPr="53C8E649" w:rsidR="7AE1FB33">
        <w:rPr>
          <w:rFonts w:ascii="calibri " w:hAnsi="calibri " w:eastAsia="calibri " w:cs="calibri "/>
          <w:b w:val="1"/>
          <w:bCs w:val="1"/>
          <w:i w:val="0"/>
          <w:iCs w:val="0"/>
          <w:caps w:val="0"/>
          <w:smallCaps w:val="0"/>
          <w:noProof w:val="0"/>
          <w:color w:val="000000" w:themeColor="text1" w:themeTint="FF" w:themeShade="FF"/>
          <w:sz w:val="22"/>
          <w:szCs w:val="22"/>
          <w:lang w:val="sv-SE"/>
        </w:rPr>
        <w:t>nro</w:t>
      </w:r>
      <w:r w:rsidRPr="53C8E649" w:rsidR="7AE1FB33">
        <w:rPr>
          <w:rFonts w:ascii="calibri " w:hAnsi="calibri " w:eastAsia="calibri " w:cs="calibri "/>
          <w:b w:val="1"/>
          <w:bCs w:val="1"/>
          <w:i w:val="0"/>
          <w:iCs w:val="0"/>
          <w:caps w:val="0"/>
          <w:smallCaps w:val="0"/>
          <w:noProof w:val="0"/>
          <w:color w:val="000000" w:themeColor="text1" w:themeTint="FF" w:themeShade="FF"/>
          <w:sz w:val="22"/>
          <w:szCs w:val="22"/>
          <w:lang w:val="sv-SE"/>
        </w:rPr>
        <w:t xml:space="preserve"> 4 a-</w:t>
      </w:r>
      <w:r w:rsidRPr="53C8E649" w:rsidR="7AE1FB33">
        <w:rPr>
          <w:rFonts w:ascii="calibri " w:hAnsi="calibri " w:eastAsia="calibri " w:cs="calibri "/>
          <w:b w:val="1"/>
          <w:bCs w:val="1"/>
          <w:i w:val="0"/>
          <w:iCs w:val="0"/>
          <w:caps w:val="0"/>
          <w:smallCaps w:val="0"/>
          <w:noProof w:val="0"/>
          <w:color w:val="000000" w:themeColor="text1" w:themeTint="FF" w:themeShade="FF"/>
          <w:sz w:val="22"/>
          <w:szCs w:val="22"/>
          <w:lang w:val="sv-SE"/>
        </w:rPr>
        <w:t>molli</w:t>
      </w:r>
    </w:p>
    <w:p w:rsidR="7AE1FB33" w:rsidP="53C8E649" w:rsidRDefault="7AE1FB33" w14:paraId="2F9E8A8A" w14:textId="791F9300">
      <w:pPr>
        <w:spacing w:after="0" w:line="240"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Olen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tyytyväinen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että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sen tein,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sillä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en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voi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vieläkään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löytää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siitä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yhtään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nuottia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jonka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voisin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poistaa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enkä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löydä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myös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mitään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lisättävää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mikä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antaa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voimaa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tyydytystä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IV sinfonia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edustaa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hyvin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oleellista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suurta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osaa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minua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kyllä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minä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olen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iloinen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että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olen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tuon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kirjoittanut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w:t>
      </w:r>
    </w:p>
    <w:p w:rsidR="7AE1FB33" w:rsidP="53C8E649" w:rsidRDefault="7AE1FB33" w14:paraId="3D6E7D75" w14:textId="30597874">
      <w:pPr>
        <w:spacing w:after="0" w:line="240"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Näin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kirjoitti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Jean Sibelius 1940-luvulla,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kolmisenkymmentä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vuotta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sinfoniansa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nro</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4 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molli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op. 63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valmistumisen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jälkeen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Vihjaako</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kommentti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myös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syihin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miksi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Sibeliukselta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enää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1930-luvun alun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jälkeen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ilmestynyt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uusia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teoksia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Oliko</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onnistuneen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teoksen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kriteeri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jokaisen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nuotin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ehdoton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oikea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paikka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mahdoton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saavuttaa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yhä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itsekriittisemmälle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säveltäjälle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w:t>
      </w:r>
    </w:p>
    <w:p w:rsidR="7AE1FB33" w:rsidP="53C8E649" w:rsidRDefault="7AE1FB33" w14:paraId="2ABFF257" w14:textId="10D604DC">
      <w:pPr>
        <w:spacing w:after="0" w:line="240"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Sinfoniaa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nro</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4,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tätä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sisäänpäin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kääntynyttä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abstraktia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ankaraa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teosta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pidetään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nykyään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yhtenä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tuotannon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huipuista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mutta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kantaesityksessään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Helsingissä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keväällä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1911 se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herätti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yleisössä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melkoista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ihmetystä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jakoi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kriitikot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Teos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oli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vastaus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tai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oikeastaan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vastalause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ajan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modernistisille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pyrkimyksille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jotka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etenkin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Saksassa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olivat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johtamassa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irtaantumiseen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tonaalisuudesta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Vastalause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tai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sinfonia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myös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moderneinta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sävelkieltä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mutta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toisin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kuin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kuulemissaan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Arnold Schönbergin ja Richard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Straussin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uutuusteoksissa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sinfoniassa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mukaan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ollut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hitustakaan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sirkusta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Muutamaa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vuotta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myöhemmin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viimeistellessään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sävelrunoa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Aallottaret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op. 73, Sibelius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kirjoitti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vaimolleen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Ainolle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että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sinfonia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nro</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4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oli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hänen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sävellysurallaan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alku</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itsensä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löytämiselle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w:t>
      </w:r>
    </w:p>
    <w:p w:rsidR="7AE1FB33" w:rsidP="53C8E649" w:rsidRDefault="7AE1FB33" w14:paraId="62A5B0E5" w14:textId="06C9463C">
      <w:pPr>
        <w:spacing w:after="0" w:line="240"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Syitä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sinfonian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tummiin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mystisiin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sävyihin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voi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löytää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ajan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musiikkivirtausten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lisäksi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myös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omasta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elämäntilanteesta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1910-luvun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taitteessa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Hänen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kurkustaan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oli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leikattu</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kasvain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vuonna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1908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kuolemanpelko</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oli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säveltäjän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elämässä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alati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läsnä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Kasvain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uusiutunut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lääkärin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määräämä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alkoholin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sikareiden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käyttökielto</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teki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perhe-elämälle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hyvää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viides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tytär</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hurmaava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Heidi,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syntyi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kesäkuussa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1911.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Myös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työtahti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pysyi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hyvänä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joskin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Sibelius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valitti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päiväkirjassaan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loppuvuodesta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1909,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että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vaikea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oppia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työskentelemään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ilman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stimulusta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Viftien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eli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tolkuttoman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juhlimisen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loppuminen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kovin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nopeasti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helpottanut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taloudellista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tilannetta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vaikka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vekseleitä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varten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järjestettiin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jopa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kansalaiskeräys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keväällä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1910.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Ainolan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mestari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koki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myös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melkoista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yksinäisyyttä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eristäytymistä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maailman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musiikkielämästä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huolimatta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siitä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että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hän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kyllä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matkusteli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varsin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laajasti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ympäri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Eurooppaa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johtamassa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omia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sävellyksiään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pitämässä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yhteyttä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muihin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säveltäjiin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Pariisin-matkallaan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vuonna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1909 hän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tapasi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muun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muassa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Claude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Debussyn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jonka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musiikkia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arvosti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w:t>
      </w:r>
    </w:p>
    <w:p w:rsidR="7AE1FB33" w:rsidP="53C8E649" w:rsidRDefault="7AE1FB33" w14:paraId="5FDA7242" w14:textId="580879C0">
      <w:pPr>
        <w:spacing w:after="0" w:line="240"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Sinfonia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nro</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4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valmistui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huhtikuussa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1911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viime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tipassa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ennen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uusia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sävellyksiä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esitellyttä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konserttia,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jossa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Suomen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ensiesityksensä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saivat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myös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Dryadi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op. 45/1 ja In memoriam op. 59.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Sinfoniasta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tuli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kahden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ensimmäisen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sinfonian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tavoin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neliosainen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Sibelius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muokkasi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teosta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julkaisukuntoon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vielä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kantaesityksen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jälkeen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loppukevään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ajan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Perinteisen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suurmuodon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vastapainoksi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sinfonia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etääntyy</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yksittäisissä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osissaan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tavanomaisista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muotoratkaisuista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esimerkiksi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ensiosan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sonaattimuotoisuutta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voi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ajatella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lähinnä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teemojen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vastakohtaisuuden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kautta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Tritonus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eli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ylinouseva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kvartti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kuuluu</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läpi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sinfonian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heikentäen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sävellajituntua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Toinen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osa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alkaa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scehrzomaisen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kepeänä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mutta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säveltäjä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pyörittelee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teemoja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kohti</w:t>
      </w:r>
    </w:p>
    <w:p w:rsidR="7AE1FB33" w:rsidP="53C8E649" w:rsidRDefault="7AE1FB33" w14:paraId="49EEF2DF" w14:textId="6E1F9916">
      <w:pPr>
        <w:spacing w:after="0" w:line="240"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paholaismaista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huipennusta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osa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päättyy</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tuskin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kuuluvaan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pianissimoon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Tällainen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haipuminen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tapahtuu</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itse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asiassa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joka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osassa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vaikkakin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Sibelius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lisää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finaalin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päätökseksi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jousten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kaksi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lyhyttä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kommenttia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mezzofortessa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tämä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mitä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epätyypillisin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tapa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päättää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sävellys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Hidas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kolmas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osa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lukuisista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analysointiyrityksistä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huolimatta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yksi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salaperäisimpiä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Siinä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Sibelius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rakentaa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pikku</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hiljaa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kuusitahtista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teemaa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joka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monen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kesken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jäävän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tai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ylipitkäksi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ehättävän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yrityksen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jälkeen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soi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lopulta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koko</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orkesterin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voimin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Finaalissa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hiljaiset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nyanssit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hallitsevat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huipennuksissa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on varsin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vähän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juhlallisuutta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sankarillisuudesta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puhumattakaan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Säveltäjä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kaavaili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1910-luvun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taitteessa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Edgar Allan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Poen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runomittaiseen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kauhutarinaan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Korppi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perustuvaa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teosta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Aino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Acktén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laulettavaksi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ja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sävelsi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yhtä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aikaa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sinfonian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kanssa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mutta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tämä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teos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koskaan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valmistunut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Korpin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sävellysmateriaalia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kuitenkin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päätynyt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sinfonian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finaaliin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keskitaitteeseen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w:t>
      </w:r>
    </w:p>
    <w:p w:rsidR="7AE1FB33" w:rsidP="53C8E649" w:rsidRDefault="7AE1FB33" w14:paraId="3BC175F3" w14:textId="58AED175">
      <w:pPr>
        <w:spacing w:after="0" w:line="240" w:lineRule="auto"/>
        <w:jc w:val="both"/>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Neljäs</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sinfonia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monien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muiden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Sibeliuksen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teosten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tavoin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kirvoittanut</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kuulijoista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ohjelmallisia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kuvailuja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teoksen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taustoista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kuitenkin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hyvä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muistaa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mitä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Sibelius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itse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kirjoitti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päiväkirjaansa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kesäkuussa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1911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teoksen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valmistuttua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Väitetään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että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Tuusulan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luonto</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heijastuu</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musiikissani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Mitä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kaikkea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Sinun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ihana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Ego,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onkaan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nieltävä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Uskon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muuten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että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tämä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on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vasta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alkusoittoa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siihen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miten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roskaväki</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minua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tulevaisuudessa</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kohtelee</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Entä</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 xml:space="preserve"> </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sitten</w:t>
      </w:r>
      <w:r w:rsidRPr="53C8E649" w:rsidR="7AE1FB33">
        <w:rPr>
          <w:rFonts w:ascii="calibri " w:hAnsi="calibri " w:eastAsia="calibri " w:cs="calibri "/>
          <w:b w:val="0"/>
          <w:bCs w:val="0"/>
          <w:i w:val="0"/>
          <w:iCs w:val="0"/>
          <w:caps w:val="0"/>
          <w:smallCaps w:val="0"/>
          <w:noProof w:val="0"/>
          <w:color w:val="000000" w:themeColor="text1" w:themeTint="FF" w:themeShade="FF"/>
          <w:sz w:val="22"/>
          <w:szCs w:val="22"/>
          <w:lang w:val="sv-SE"/>
        </w:rPr>
        <w:t>!”</w:t>
      </w:r>
    </w:p>
    <w:p w:rsidR="53C8E649" w:rsidP="53C8E649" w:rsidRDefault="53C8E649" w14:paraId="11958464" w14:textId="63A43FBA">
      <w:pPr>
        <w:pStyle w:val="Normaali"/>
        <w:widowControl w:val="0"/>
        <w:spacing w:after="0" w:line="240" w:lineRule="auto"/>
        <w:jc w:val="both"/>
        <w:rPr>
          <w:rFonts w:ascii="calibri " w:hAnsi="calibri " w:eastAsia="calibri " w:cs="calibri "/>
          <w:color w:val="000000" w:themeColor="text1" w:themeTint="FF" w:themeShade="FF"/>
          <w:sz w:val="22"/>
          <w:szCs w:val="22"/>
          <w:lang w:val="fi-FI"/>
        </w:rPr>
      </w:pPr>
    </w:p>
    <w:p w:rsidRPr="003A2596" w:rsidR="00AB33B6" w:rsidP="53C8E649" w:rsidRDefault="00AB33B6" w14:paraId="29D876A2" w14:textId="77777777">
      <w:pPr>
        <w:widowControl w:val="0"/>
        <w:spacing w:after="0" w:line="240" w:lineRule="auto"/>
        <w:jc w:val="both"/>
        <w:rPr>
          <w:rFonts w:ascii="calibri " w:hAnsi="calibri " w:eastAsia="calibri " w:cs="calibri "/>
          <w:color w:val="000000" w:themeColor="text1"/>
          <w:sz w:val="22"/>
          <w:szCs w:val="22"/>
          <w:lang w:val="fi-FI"/>
        </w:rPr>
      </w:pPr>
    </w:p>
    <w:p w:rsidRPr="003A2596" w:rsidR="00AB33B6" w:rsidP="53C8E649" w:rsidRDefault="00AB33B6" w14:paraId="7C9962B4" w14:textId="63BF3A97">
      <w:pPr>
        <w:widowControl w:val="0"/>
        <w:autoSpaceDE w:val="0"/>
        <w:autoSpaceDN w:val="0"/>
        <w:adjustRightInd w:val="0"/>
        <w:spacing w:after="0" w:line="240" w:lineRule="auto"/>
        <w:jc w:val="both"/>
        <w:rPr>
          <w:rFonts w:ascii="calibri " w:hAnsi="calibri " w:eastAsia="calibri " w:cs="calibri "/>
          <w:i w:val="1"/>
          <w:iCs w:val="1"/>
          <w:color w:val="000000"/>
          <w:sz w:val="22"/>
          <w:szCs w:val="22"/>
          <w:lang w:val="fi-FI"/>
        </w:rPr>
      </w:pPr>
      <w:r w:rsidRPr="53C8E649" w:rsidR="00AB33B6">
        <w:rPr>
          <w:rFonts w:ascii="calibri " w:hAnsi="calibri " w:eastAsia="calibri " w:cs="calibri "/>
          <w:i w:val="1"/>
          <w:iCs w:val="1"/>
          <w:color w:val="000000" w:themeColor="text1" w:themeTint="FF" w:themeShade="FF"/>
          <w:sz w:val="22"/>
          <w:szCs w:val="22"/>
          <w:lang w:val="fi-FI"/>
        </w:rPr>
        <w:t>Tekstit: Panu Sivonen </w:t>
      </w:r>
    </w:p>
    <w:p w:rsidRPr="00AB33B6" w:rsidR="00AB33B6" w:rsidP="53C8E649" w:rsidRDefault="00AB33B6" w14:paraId="2AFE65F0" w14:textId="77777777">
      <w:pPr>
        <w:widowControl w:val="0"/>
        <w:spacing w:after="0" w:line="240" w:lineRule="auto"/>
        <w:jc w:val="both"/>
        <w:rPr>
          <w:rFonts w:ascii="calibri " w:hAnsi="calibri " w:eastAsia="calibri " w:cs="calibri "/>
          <w:color w:val="000000" w:themeColor="text1"/>
          <w:sz w:val="22"/>
          <w:szCs w:val="22"/>
          <w:lang w:val="fi-FI"/>
        </w:rPr>
      </w:pPr>
    </w:p>
    <w:p w:rsidRPr="003A2596" w:rsidR="005F5BED" w:rsidP="53C8E649" w:rsidRDefault="00215AB2" w14:paraId="28D77968" w14:textId="34924666">
      <w:pPr>
        <w:pStyle w:val="Normaali"/>
        <w:widowControl w:val="0"/>
        <w:spacing w:after="0" w:line="240" w:lineRule="auto"/>
        <w:jc w:val="both"/>
        <w:rPr>
          <w:rFonts w:ascii="calibri " w:hAnsi="calibri " w:eastAsia="calibri " w:cs="calibri "/>
          <w:sz w:val="22"/>
          <w:szCs w:val="22"/>
          <w:lang w:val="fi-FI"/>
        </w:rPr>
      </w:pPr>
    </w:p>
    <w:p w:rsidRPr="003A2596" w:rsidR="0098081C" w:rsidP="53C8E649" w:rsidRDefault="7183C2F3" w14:paraId="28039532" w14:textId="2E0AE1AA">
      <w:pPr>
        <w:spacing w:after="0" w:line="240" w:lineRule="auto"/>
        <w:jc w:val="both"/>
        <w:rPr>
          <w:rFonts w:ascii="calibri " w:hAnsi="calibri " w:eastAsia="calibri " w:cs="calibri "/>
          <w:sz w:val="22"/>
          <w:szCs w:val="22"/>
          <w:lang w:val="fi-FI"/>
        </w:rPr>
      </w:pPr>
      <w:r w:rsidRPr="53C8E649" w:rsidR="7183C2F3">
        <w:rPr>
          <w:rFonts w:ascii="calibri " w:hAnsi="calibri " w:eastAsia="calibri " w:cs="calibri "/>
          <w:b w:val="1"/>
          <w:bCs w:val="1"/>
          <w:color w:val="000000" w:themeColor="text1" w:themeTint="FF" w:themeShade="FF"/>
          <w:sz w:val="22"/>
          <w:szCs w:val="22"/>
          <w:lang w:val="fi-FI"/>
        </w:rPr>
        <w:t>Tomas Djupsjöbacka</w:t>
      </w:r>
    </w:p>
    <w:p w:rsidRPr="003A2596" w:rsidR="0098081C" w:rsidP="53C8E649" w:rsidRDefault="0098081C" w14:paraId="6AAD688D" w14:textId="56540D2E">
      <w:pPr>
        <w:spacing w:after="0" w:line="240" w:lineRule="auto"/>
        <w:jc w:val="both"/>
        <w:rPr>
          <w:rFonts w:ascii="calibri " w:hAnsi="calibri " w:eastAsia="calibri " w:cs="calibri "/>
          <w:color w:val="000000" w:themeColor="text1"/>
          <w:sz w:val="22"/>
          <w:szCs w:val="22"/>
          <w:lang w:val="fi-FI"/>
        </w:rPr>
      </w:pPr>
    </w:p>
    <w:p w:rsidRPr="003A2596" w:rsidR="0098081C" w:rsidP="53C8E649" w:rsidRDefault="7183C2F3" w14:paraId="3B7DE80E" w14:textId="5154823D">
      <w:pPr>
        <w:spacing w:after="0" w:line="240" w:lineRule="auto"/>
        <w:jc w:val="both"/>
        <w:rPr>
          <w:rFonts w:ascii="calibri " w:hAnsi="calibri " w:eastAsia="calibri " w:cs="calibri "/>
          <w:color w:val="000000" w:themeColor="text1"/>
          <w:sz w:val="22"/>
          <w:szCs w:val="22"/>
          <w:lang w:val="fi-FI"/>
        </w:rPr>
      </w:pPr>
      <w:r w:rsidRPr="53C8E649" w:rsidR="7183C2F3">
        <w:rPr>
          <w:rFonts w:ascii="calibri " w:hAnsi="calibri " w:eastAsia="calibri " w:cs="calibri "/>
          <w:color w:val="000000" w:themeColor="text1" w:themeTint="FF" w:themeShade="FF"/>
          <w:sz w:val="22"/>
          <w:szCs w:val="22"/>
          <w:lang w:val="fi-FI"/>
        </w:rPr>
        <w:t xml:space="preserve">Kapellimestari Tomas Djupsjöbacka tunnetaan monipuolisena muusikkona, joka esiintyy aktiivisesti myös sellistinä. </w:t>
      </w:r>
      <w:r w:rsidRPr="53C8E649" w:rsidR="7183C2F3">
        <w:rPr>
          <w:rFonts w:ascii="calibri " w:hAnsi="calibri " w:eastAsia="calibri " w:cs="calibri "/>
          <w:color w:val="000000" w:themeColor="text1" w:themeTint="FF" w:themeShade="FF"/>
          <w:sz w:val="22"/>
          <w:szCs w:val="22"/>
          <w:lang w:val="fi-FI"/>
        </w:rPr>
        <w:t>Djupsjöbackan</w:t>
      </w:r>
      <w:r w:rsidRPr="53C8E649" w:rsidR="7183C2F3">
        <w:rPr>
          <w:rFonts w:ascii="calibri " w:hAnsi="calibri " w:eastAsia="calibri " w:cs="calibri "/>
          <w:color w:val="000000" w:themeColor="text1" w:themeTint="FF" w:themeShade="FF"/>
          <w:sz w:val="22"/>
          <w:szCs w:val="22"/>
          <w:lang w:val="fi-FI"/>
        </w:rPr>
        <w:t xml:space="preserve"> tausta on kamarimusiikissa. Hän on jousikvartetti Meta4:n perustajajäsen ja esiintyy säännöllisesti myös maineikkaan </w:t>
      </w:r>
      <w:r w:rsidRPr="53C8E649" w:rsidR="7183C2F3">
        <w:rPr>
          <w:rFonts w:ascii="calibri " w:hAnsi="calibri " w:eastAsia="calibri " w:cs="calibri "/>
          <w:color w:val="000000" w:themeColor="text1" w:themeTint="FF" w:themeShade="FF"/>
          <w:sz w:val="22"/>
          <w:szCs w:val="22"/>
          <w:lang w:val="fi-FI"/>
        </w:rPr>
        <w:t>Chamber</w:t>
      </w:r>
      <w:r w:rsidRPr="53C8E649" w:rsidR="7183C2F3">
        <w:rPr>
          <w:rFonts w:ascii="calibri " w:hAnsi="calibri " w:eastAsia="calibri " w:cs="calibri "/>
          <w:color w:val="000000" w:themeColor="text1" w:themeTint="FF" w:themeShade="FF"/>
          <w:sz w:val="22"/>
          <w:szCs w:val="22"/>
          <w:lang w:val="fi-FI"/>
        </w:rPr>
        <w:t xml:space="preserve"> Orchestra of Europen riveissä.</w:t>
      </w:r>
    </w:p>
    <w:p w:rsidRPr="003A2596" w:rsidR="0098081C" w:rsidP="53C8E649" w:rsidRDefault="0098081C" w14:paraId="08F31C9F" w14:textId="664B67EA">
      <w:pPr>
        <w:spacing w:after="0" w:line="240" w:lineRule="auto"/>
        <w:jc w:val="both"/>
        <w:rPr>
          <w:rFonts w:ascii="calibri " w:hAnsi="calibri " w:eastAsia="calibri " w:cs="calibri "/>
          <w:color w:val="000000" w:themeColor="text1"/>
          <w:sz w:val="22"/>
          <w:szCs w:val="22"/>
          <w:lang w:val="fi-FI"/>
        </w:rPr>
      </w:pPr>
    </w:p>
    <w:p w:rsidRPr="003A2596" w:rsidR="0098081C" w:rsidP="53C8E649" w:rsidRDefault="7183C2F3" w14:paraId="6D5A36D5" w14:textId="5EE568D1">
      <w:pPr>
        <w:spacing w:after="0" w:line="240" w:lineRule="auto"/>
        <w:jc w:val="both"/>
        <w:rPr>
          <w:rFonts w:ascii="calibri " w:hAnsi="calibri " w:eastAsia="calibri " w:cs="calibri "/>
          <w:color w:val="000000" w:themeColor="text1"/>
          <w:sz w:val="22"/>
          <w:szCs w:val="22"/>
          <w:lang w:val="fi-FI"/>
        </w:rPr>
      </w:pPr>
      <w:r w:rsidRPr="53C8E649" w:rsidR="7183C2F3">
        <w:rPr>
          <w:rFonts w:ascii="calibri " w:hAnsi="calibri " w:eastAsia="calibri " w:cs="calibri "/>
          <w:color w:val="000000" w:themeColor="text1" w:themeTint="FF" w:themeShade="FF"/>
          <w:sz w:val="22"/>
          <w:szCs w:val="22"/>
          <w:lang w:val="fi-FI"/>
        </w:rPr>
        <w:t>Kapellimestarina Djupsjöbacka debytoi Keski-Pohjanmaan kamariorkesterin kanssa vuonna 2013, ja on sen jälkeen johtanut lähes kaikkia suomalaisorkestereita, kuten Radion sinfoniaorkesteria, Helsingin kaupunginorkesteria, Oulu Sinfoniaa, Turun filharmonista orkesteria ja Sinfonia Lahtea. Muusikoiden aloitteesta Djupsjöbacka pyydettiin Lapin kamariorkesterin päävierailijaksi, jona hän on toimi syksystä 2019 kevään 2022 loppuun. Djupsjöbacka aloittaa Vaasan kaupunginorkesterin ylikapellimestarina tammikuussa 2021.</w:t>
      </w:r>
    </w:p>
    <w:p w:rsidRPr="003A2596" w:rsidR="0098081C" w:rsidP="53C8E649" w:rsidRDefault="0098081C" w14:paraId="044E8BA8" w14:textId="585F6AC9">
      <w:pPr>
        <w:spacing w:after="0" w:line="240" w:lineRule="auto"/>
        <w:jc w:val="both"/>
        <w:rPr>
          <w:rFonts w:ascii="calibri " w:hAnsi="calibri " w:eastAsia="calibri " w:cs="calibri "/>
          <w:color w:val="000000" w:themeColor="text1"/>
          <w:sz w:val="22"/>
          <w:szCs w:val="22"/>
          <w:lang w:val="fi-FI"/>
        </w:rPr>
      </w:pPr>
    </w:p>
    <w:p w:rsidRPr="003A2596" w:rsidR="0098081C" w:rsidP="53C8E649" w:rsidRDefault="7183C2F3" w14:paraId="41B1CCE2" w14:textId="59F6EFE3">
      <w:pPr>
        <w:spacing w:after="0" w:line="240" w:lineRule="auto"/>
        <w:jc w:val="both"/>
        <w:rPr>
          <w:rFonts w:ascii="calibri " w:hAnsi="calibri " w:eastAsia="calibri " w:cs="calibri "/>
          <w:color w:val="000000" w:themeColor="text1"/>
          <w:sz w:val="22"/>
          <w:szCs w:val="22"/>
          <w:lang w:val="fi-FI"/>
        </w:rPr>
      </w:pPr>
      <w:r w:rsidRPr="53C8E649" w:rsidR="7183C2F3">
        <w:rPr>
          <w:rFonts w:ascii="calibri " w:hAnsi="calibri " w:eastAsia="calibri " w:cs="calibri "/>
          <w:color w:val="000000" w:themeColor="text1" w:themeTint="FF" w:themeShade="FF"/>
          <w:sz w:val="22"/>
          <w:szCs w:val="22"/>
          <w:lang w:val="fi-FI"/>
        </w:rPr>
        <w:t xml:space="preserve">Klassisen ohjelmiston lisäksi Djupsjöbacka on viime vuosina kantaesittänyt lukuisia sävellyksiä muun muassa Jukka Tiensuulta, Veli Kujalalta, Sampo Haapamäeltä sekä Mikko Heiniöltä, ja tehnyt konserteissaan yhteistyötä jonglöörien, tanssijoiden ja </w:t>
      </w:r>
      <w:r w:rsidRPr="53C8E649" w:rsidR="7183C2F3">
        <w:rPr>
          <w:rFonts w:ascii="calibri " w:hAnsi="calibri " w:eastAsia="calibri " w:cs="calibri "/>
          <w:color w:val="000000" w:themeColor="text1" w:themeTint="FF" w:themeShade="FF"/>
          <w:sz w:val="22"/>
          <w:szCs w:val="22"/>
          <w:lang w:val="fi-FI"/>
        </w:rPr>
        <w:t>foley</w:t>
      </w:r>
      <w:r w:rsidRPr="53C8E649" w:rsidR="7183C2F3">
        <w:rPr>
          <w:rFonts w:ascii="calibri " w:hAnsi="calibri " w:eastAsia="calibri " w:cs="calibri "/>
          <w:color w:val="000000" w:themeColor="text1" w:themeTint="FF" w:themeShade="FF"/>
          <w:sz w:val="22"/>
          <w:szCs w:val="22"/>
          <w:lang w:val="fi-FI"/>
        </w:rPr>
        <w:t>-artistin kanssa. Lokakuussa 2020 Djupsjöbacka vieraili Lahden Sibelius-festivaalilla Suomalaisen barokkiorkesterin kanssa, joka esitti Sibeliuksen musiikkia aikalaissoittimin.</w:t>
      </w:r>
    </w:p>
    <w:p w:rsidRPr="003A2596" w:rsidR="0098081C" w:rsidP="53C8E649" w:rsidRDefault="0098081C" w14:paraId="792B21DB" w14:textId="437A743F">
      <w:pPr>
        <w:spacing w:after="0" w:line="240" w:lineRule="auto"/>
        <w:jc w:val="both"/>
        <w:rPr>
          <w:rFonts w:ascii="calibri " w:hAnsi="calibri " w:eastAsia="calibri " w:cs="calibri "/>
          <w:color w:val="000000" w:themeColor="text1"/>
          <w:sz w:val="22"/>
          <w:szCs w:val="22"/>
          <w:lang w:val="fi-FI"/>
        </w:rPr>
      </w:pPr>
    </w:p>
    <w:p w:rsidRPr="003A2596" w:rsidR="0098081C" w:rsidP="53C8E649" w:rsidRDefault="7183C2F3" w14:paraId="55331563" w14:textId="20C5B18A">
      <w:pPr>
        <w:spacing w:after="0" w:line="240" w:lineRule="auto"/>
        <w:jc w:val="both"/>
        <w:rPr>
          <w:rFonts w:ascii="calibri " w:hAnsi="calibri " w:eastAsia="calibri " w:cs="calibri "/>
          <w:color w:val="000000" w:themeColor="text1"/>
          <w:sz w:val="22"/>
          <w:szCs w:val="22"/>
          <w:lang w:val="fi-FI"/>
        </w:rPr>
      </w:pPr>
      <w:r w:rsidRPr="53C8E649" w:rsidR="7183C2F3">
        <w:rPr>
          <w:rFonts w:ascii="calibri " w:hAnsi="calibri " w:eastAsia="calibri " w:cs="calibri "/>
          <w:color w:val="000000" w:themeColor="text1" w:themeTint="FF" w:themeShade="FF"/>
          <w:sz w:val="22"/>
          <w:szCs w:val="22"/>
          <w:lang w:val="fi-FI"/>
        </w:rPr>
        <w:t xml:space="preserve">Djupsjöbacka aloitti kapellimestariopinnot vuonna 2012 New Yorkin Metropolitan-oopperan ylikapellimestarin </w:t>
      </w:r>
      <w:r w:rsidRPr="53C8E649" w:rsidR="7183C2F3">
        <w:rPr>
          <w:rFonts w:ascii="calibri " w:hAnsi="calibri " w:eastAsia="calibri " w:cs="calibri "/>
          <w:color w:val="000000" w:themeColor="text1" w:themeTint="FF" w:themeShade="FF"/>
          <w:sz w:val="22"/>
          <w:szCs w:val="22"/>
          <w:lang w:val="fi-FI"/>
        </w:rPr>
        <w:t>Yannick</w:t>
      </w:r>
      <w:r w:rsidRPr="53C8E649" w:rsidR="7183C2F3">
        <w:rPr>
          <w:rFonts w:ascii="calibri " w:hAnsi="calibri " w:eastAsia="calibri " w:cs="calibri "/>
          <w:color w:val="000000" w:themeColor="text1" w:themeTint="FF" w:themeShade="FF"/>
          <w:sz w:val="22"/>
          <w:szCs w:val="22"/>
          <w:lang w:val="fi-FI"/>
        </w:rPr>
        <w:t xml:space="preserve"> </w:t>
      </w:r>
      <w:r w:rsidRPr="53C8E649" w:rsidR="7183C2F3">
        <w:rPr>
          <w:rFonts w:ascii="calibri " w:hAnsi="calibri " w:eastAsia="calibri " w:cs="calibri "/>
          <w:color w:val="000000" w:themeColor="text1" w:themeTint="FF" w:themeShade="FF"/>
          <w:sz w:val="22"/>
          <w:szCs w:val="22"/>
          <w:lang w:val="fi-FI"/>
        </w:rPr>
        <w:t>Nézet-Séguinin</w:t>
      </w:r>
      <w:r w:rsidRPr="53C8E649" w:rsidR="7183C2F3">
        <w:rPr>
          <w:rFonts w:ascii="calibri " w:hAnsi="calibri " w:eastAsia="calibri " w:cs="calibri "/>
          <w:color w:val="000000" w:themeColor="text1" w:themeTint="FF" w:themeShade="FF"/>
          <w:sz w:val="22"/>
          <w:szCs w:val="22"/>
          <w:lang w:val="fi-FI"/>
        </w:rPr>
        <w:t xml:space="preserve"> opissa. Opintojaan hän jatkoi Sibelius-Akatemian kapellimestariluokalla, josta hän valmistui vuonna 2017. Djupsjöbacka on myös osallistunut Jorma Panulan mestarikursseille.</w:t>
      </w:r>
    </w:p>
    <w:p w:rsidRPr="003A2596" w:rsidR="0098081C" w:rsidP="7A4515AA" w:rsidRDefault="00BE5BEF" w14:paraId="7FA0D619" w14:textId="4B6583F6">
      <w:pPr>
        <w:spacing w:after="0" w:line="240" w:lineRule="auto"/>
        <w:jc w:val="both"/>
      </w:pPr>
    </w:p>
    <w:p w:rsidRPr="003A2596" w:rsidR="00215AB2" w:rsidP="53C8E649" w:rsidRDefault="00AB33B6" w14:paraId="0038D1FF" w14:textId="08F89A17">
      <w:pPr>
        <w:pStyle w:val="Normaali"/>
        <w:spacing w:after="0" w:line="240" w:lineRule="auto"/>
        <w:rPr>
          <w:rFonts w:ascii="calibri " w:hAnsi="calibri " w:eastAsia="calibri " w:cs="calibri "/>
          <w:b w:val="1"/>
          <w:bCs w:val="1"/>
          <w:color w:val="000000" w:themeColor="text1"/>
          <w:sz w:val="22"/>
          <w:szCs w:val="22"/>
          <w:lang w:val="fi-FI"/>
        </w:rPr>
      </w:pPr>
      <w:r w:rsidRPr="53C8E649" w:rsidR="4C36716F">
        <w:rPr>
          <w:rFonts w:ascii="calibri " w:hAnsi="calibri " w:eastAsia="calibri " w:cs="calibri "/>
          <w:b w:val="1"/>
          <w:bCs w:val="1"/>
          <w:i w:val="0"/>
          <w:iCs w:val="0"/>
          <w:caps w:val="0"/>
          <w:smallCaps w:val="0"/>
          <w:noProof w:val="0"/>
          <w:color w:val="000000" w:themeColor="text1" w:themeTint="FF" w:themeShade="FF"/>
          <w:sz w:val="22"/>
          <w:szCs w:val="22"/>
          <w:lang w:val="fi-FI"/>
        </w:rPr>
        <w:t>Nicke Lignell</w:t>
      </w:r>
      <w:r>
        <w:br/>
      </w:r>
    </w:p>
    <w:p w:rsidR="725DA80F" w:rsidP="53C8E649" w:rsidRDefault="725DA80F" w14:paraId="5A616C82" w14:textId="3D6EA31F">
      <w:pPr>
        <w:spacing w:beforeAutospacing="on" w:after="160" w:afterAutospacing="on" w:line="240" w:lineRule="auto"/>
        <w:jc w:val="left"/>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725DA80F">
        <w:rPr>
          <w:rFonts w:ascii="calibri " w:hAnsi="calibri " w:eastAsia="calibri " w:cs="calibri "/>
          <w:b w:val="0"/>
          <w:bCs w:val="0"/>
          <w:i w:val="0"/>
          <w:iCs w:val="0"/>
          <w:caps w:val="0"/>
          <w:smallCaps w:val="0"/>
          <w:noProof w:val="0"/>
          <w:color w:val="000000" w:themeColor="text1" w:themeTint="FF" w:themeShade="FF"/>
          <w:sz w:val="22"/>
          <w:szCs w:val="22"/>
          <w:lang w:val="fi-FI"/>
        </w:rPr>
        <w:t>Nicke Lignell on tullut yleisölle tutuksi teatterin, television ja elokuvien kautta. Hän valmistui Teatterikorkeakoulusta näyttelijäksi 1991 ja teatteritaiteen maisteriksi 1995. Vuosien mittaan hän on esiintynyt niin elokuvissa kuin TV-sarjoissa ja viihdeohjelmissakin mutta palannut säännöllisesti ammattinsa juurille - teatteriin.</w:t>
      </w:r>
    </w:p>
    <w:p w:rsidR="53C8E649" w:rsidP="53C8E649" w:rsidRDefault="53C8E649" w14:paraId="0E86D6AE" w14:textId="088499BE">
      <w:pPr>
        <w:spacing w:beforeAutospacing="on" w:after="160" w:afterAutospacing="on" w:line="240" w:lineRule="auto"/>
        <w:jc w:val="left"/>
        <w:rPr>
          <w:rFonts w:ascii="calibri " w:hAnsi="calibri " w:eastAsia="calibri " w:cs="calibri "/>
          <w:b w:val="0"/>
          <w:bCs w:val="0"/>
          <w:i w:val="0"/>
          <w:iCs w:val="0"/>
          <w:caps w:val="0"/>
          <w:smallCaps w:val="0"/>
          <w:noProof w:val="0"/>
          <w:color w:val="000000" w:themeColor="text1" w:themeTint="FF" w:themeShade="FF"/>
          <w:sz w:val="22"/>
          <w:szCs w:val="22"/>
          <w:lang w:val="fi-FI"/>
        </w:rPr>
      </w:pPr>
    </w:p>
    <w:p w:rsidR="725DA80F" w:rsidP="53C8E649" w:rsidRDefault="725DA80F" w14:paraId="4210D7A4" w14:textId="1D53592B">
      <w:pPr>
        <w:spacing w:beforeAutospacing="on" w:after="160" w:afterAutospacing="on" w:line="240" w:lineRule="auto"/>
        <w:jc w:val="left"/>
        <w:rPr>
          <w:rFonts w:ascii="calibri " w:hAnsi="calibri " w:eastAsia="calibri " w:cs="calibri "/>
          <w:b w:val="0"/>
          <w:bCs w:val="0"/>
          <w:i w:val="0"/>
          <w:iCs w:val="0"/>
          <w:caps w:val="0"/>
          <w:smallCaps w:val="0"/>
          <w:noProof w:val="0"/>
          <w:color w:val="000000" w:themeColor="text1" w:themeTint="FF" w:themeShade="FF"/>
          <w:sz w:val="22"/>
          <w:szCs w:val="22"/>
          <w:lang w:val="fi-FI"/>
        </w:rPr>
      </w:pPr>
      <w:r w:rsidRPr="53C8E649" w:rsidR="725DA80F">
        <w:rPr>
          <w:rFonts w:ascii="calibri " w:hAnsi="calibri " w:eastAsia="calibri " w:cs="calibri "/>
          <w:b w:val="0"/>
          <w:bCs w:val="0"/>
          <w:i w:val="0"/>
          <w:iCs w:val="0"/>
          <w:caps w:val="0"/>
          <w:smallCaps w:val="0"/>
          <w:noProof w:val="0"/>
          <w:color w:val="000000" w:themeColor="text1" w:themeTint="FF" w:themeShade="FF"/>
          <w:sz w:val="22"/>
          <w:szCs w:val="22"/>
          <w:lang w:val="fi-FI"/>
        </w:rPr>
        <w:t xml:space="preserve">Valmistuttuaan Lignell näytteli vakituisesti </w:t>
      </w:r>
      <w:r w:rsidRPr="53C8E649" w:rsidR="725DA80F">
        <w:rPr>
          <w:rFonts w:ascii="calibri " w:hAnsi="calibri " w:eastAsia="calibri " w:cs="calibri "/>
          <w:b w:val="0"/>
          <w:bCs w:val="0"/>
          <w:i w:val="0"/>
          <w:iCs w:val="0"/>
          <w:caps w:val="0"/>
          <w:smallCaps w:val="0"/>
          <w:noProof w:val="0"/>
          <w:color w:val="000000" w:themeColor="text1" w:themeTint="FF" w:themeShade="FF"/>
          <w:sz w:val="22"/>
          <w:szCs w:val="22"/>
          <w:lang w:val="fi-FI"/>
        </w:rPr>
        <w:t>Viirus</w:t>
      </w:r>
      <w:r w:rsidRPr="53C8E649" w:rsidR="725DA80F">
        <w:rPr>
          <w:rFonts w:ascii="calibri " w:hAnsi="calibri " w:eastAsia="calibri " w:cs="calibri "/>
          <w:b w:val="0"/>
          <w:bCs w:val="0"/>
          <w:i w:val="0"/>
          <w:iCs w:val="0"/>
          <w:caps w:val="0"/>
          <w:smallCaps w:val="0"/>
          <w:noProof w:val="0"/>
          <w:color w:val="000000" w:themeColor="text1" w:themeTint="FF" w:themeShade="FF"/>
          <w:sz w:val="22"/>
          <w:szCs w:val="22"/>
          <w:lang w:val="fi-FI"/>
        </w:rPr>
        <w:t>-teatterissa. Freelancer hän on ollut vuodesta 1993 lähtien, jolloin hänellä oli iso rooli Anna-Leena Härkösen romaaniin pohjautuvassa ja Claes Olssonin ohjaamassa elokuvassa Akvaariorakkaus. Viime vuonna ensi-iltaan tuli elokuva Rikinkeltainen taivas, joka perustuu Kjell Westön samannimiseen menestysromaaniin. Se on jo kuudes Claes Olssonin elokuvaohjaus, jossa Lignell näyttelee. Lignell on toiminut myös juontajana ja keikkaillut laulajana eri kokoonpanojen solistina. Teattereissa hän on tehnyt puheroolien lisäksi musikaalirooleja.</w:t>
      </w:r>
    </w:p>
    <w:p w:rsidR="003A2596" w:rsidP="53C8E649" w:rsidRDefault="003A2596" w14:paraId="761FA4FD" w14:textId="77777777">
      <w:pPr>
        <w:jc w:val="both"/>
        <w:rPr>
          <w:rFonts w:ascii="calibri " w:hAnsi="calibri " w:eastAsia="calibri " w:cs="calibri "/>
          <w:sz w:val="22"/>
          <w:szCs w:val="22"/>
          <w:lang w:val="fi-FI"/>
        </w:rPr>
      </w:pPr>
    </w:p>
    <w:p w:rsidRPr="005330F5" w:rsidR="00AB33B6" w:rsidP="53C8E649" w:rsidRDefault="00AB33B6" w14:paraId="4772C141" w14:textId="60515E27">
      <w:pPr>
        <w:pStyle w:val="paragraph"/>
        <w:spacing w:before="0" w:beforeAutospacing="off" w:after="0" w:afterAutospacing="off"/>
        <w:ind/>
        <w:textAlignment w:val="baseline"/>
        <w:rPr>
          <w:rFonts w:ascii="calibri " w:hAnsi="calibri " w:eastAsia="calibri " w:cs="calibri "/>
          <w:sz w:val="22"/>
          <w:szCs w:val="22"/>
        </w:rPr>
      </w:pPr>
      <w:r w:rsidRPr="53C8E649" w:rsidR="00AB33B6">
        <w:rPr>
          <w:rStyle w:val="normaltextrun"/>
          <w:rFonts w:ascii="calibri " w:hAnsi="calibri " w:eastAsia="calibri " w:cs="calibri "/>
          <w:b w:val="1"/>
          <w:bCs w:val="1"/>
          <w:color w:val="000000" w:themeColor="text1" w:themeTint="FF" w:themeShade="FF"/>
          <w:sz w:val="22"/>
          <w:szCs w:val="22"/>
        </w:rPr>
        <w:t>Konsertit syksy 2023</w:t>
      </w:r>
      <w:r>
        <w:br/>
      </w:r>
      <w:r w:rsidRPr="53C8E649" w:rsidR="00AB33B6">
        <w:rPr>
          <w:rStyle w:val="eop"/>
          <w:rFonts w:ascii="calibri " w:hAnsi="calibri " w:eastAsia="calibri " w:cs="calibri "/>
          <w:sz w:val="22"/>
          <w:szCs w:val="22"/>
        </w:rPr>
        <w:t> </w:t>
      </w:r>
    </w:p>
    <w:p w:rsidRPr="005330F5" w:rsidR="00AB33B6" w:rsidP="53C8E649" w:rsidRDefault="00AB33B6" w14:paraId="186CBCFF" w14:textId="2491A723">
      <w:pPr>
        <w:pStyle w:val="paragraph"/>
        <w:spacing w:before="0" w:beforeAutospacing="off" w:after="0" w:afterAutospacing="off"/>
        <w:textAlignment w:val="baseline"/>
        <w:rPr>
          <w:rFonts w:ascii="calibri " w:hAnsi="calibri " w:eastAsia="calibri " w:cs="calibri "/>
          <w:sz w:val="22"/>
          <w:szCs w:val="22"/>
        </w:rPr>
      </w:pPr>
      <w:r w:rsidRPr="53C8E649" w:rsidR="00AB33B6">
        <w:rPr>
          <w:rStyle w:val="normaltextrun"/>
          <w:rFonts w:ascii="calibri " w:hAnsi="calibri " w:eastAsia="calibri " w:cs="calibri "/>
          <w:sz w:val="22"/>
          <w:szCs w:val="22"/>
        </w:rPr>
        <w:t>Sibeliuksen päiväkirjat</w:t>
      </w:r>
    </w:p>
    <w:p w:rsidRPr="005330F5" w:rsidR="00AB33B6" w:rsidP="53C8E649" w:rsidRDefault="00AD0D6A" w14:paraId="1E9B4912" w14:textId="0737DB0C">
      <w:pPr>
        <w:pStyle w:val="paragraph"/>
        <w:spacing w:before="0" w:beforeAutospacing="off" w:after="0" w:afterAutospacing="off"/>
        <w:ind w:left="270"/>
        <w:textAlignment w:val="baseline"/>
        <w:rPr>
          <w:rFonts w:ascii="calibri " w:hAnsi="calibri " w:eastAsia="calibri " w:cs="calibri "/>
          <w:sz w:val="22"/>
          <w:szCs w:val="22"/>
        </w:rPr>
      </w:pPr>
      <w:r w:rsidRPr="53C8E649" w:rsidR="00AD0D6A">
        <w:rPr>
          <w:rStyle w:val="normaltextrun"/>
          <w:rFonts w:ascii="calibri " w:hAnsi="calibri " w:eastAsia="calibri " w:cs="calibri "/>
          <w:sz w:val="22"/>
          <w:szCs w:val="22"/>
        </w:rPr>
        <w:t>Pe</w:t>
      </w:r>
      <w:r w:rsidRPr="53C8E649" w:rsidR="00AB33B6">
        <w:rPr>
          <w:rStyle w:val="normaltextrun"/>
          <w:rFonts w:ascii="calibri " w:hAnsi="calibri " w:eastAsia="calibri " w:cs="calibri "/>
          <w:sz w:val="22"/>
          <w:szCs w:val="22"/>
        </w:rPr>
        <w:t xml:space="preserve"> 3.11. </w:t>
      </w:r>
      <w:r w:rsidRPr="53C8E649" w:rsidR="00AD0D6A">
        <w:rPr>
          <w:rStyle w:val="normaltextrun"/>
          <w:rFonts w:ascii="calibri " w:hAnsi="calibri " w:eastAsia="calibri " w:cs="calibri "/>
          <w:sz w:val="22"/>
          <w:szCs w:val="22"/>
        </w:rPr>
        <w:t>klo</w:t>
      </w:r>
      <w:r w:rsidRPr="53C8E649" w:rsidR="00AB33B6">
        <w:rPr>
          <w:rStyle w:val="normaltextrun"/>
          <w:rFonts w:ascii="calibri " w:hAnsi="calibri " w:eastAsia="calibri " w:cs="calibri "/>
          <w:sz w:val="22"/>
          <w:szCs w:val="22"/>
        </w:rPr>
        <w:t xml:space="preserve"> 19</w:t>
      </w:r>
      <w:r w:rsidRPr="53C8E649" w:rsidR="00AD0D6A">
        <w:rPr>
          <w:rStyle w:val="normaltextrun"/>
          <w:rFonts w:ascii="calibri " w:hAnsi="calibri " w:eastAsia="calibri " w:cs="calibri "/>
          <w:sz w:val="22"/>
          <w:szCs w:val="22"/>
        </w:rPr>
        <w:t>, Vaasan kaupungintalo</w:t>
      </w:r>
    </w:p>
    <w:p w:rsidRPr="005330F5" w:rsidR="00AB33B6" w:rsidP="53C8E649" w:rsidRDefault="00AB33B6" w14:paraId="464F077D" w14:textId="2321E87F">
      <w:pPr>
        <w:pStyle w:val="paragraph"/>
        <w:spacing w:before="0" w:beforeAutospacing="off" w:after="0" w:afterAutospacing="off"/>
        <w:ind w:left="270"/>
        <w:textAlignment w:val="baseline"/>
        <w:rPr>
          <w:rFonts w:ascii="calibri " w:hAnsi="calibri " w:eastAsia="calibri " w:cs="calibri "/>
          <w:sz w:val="22"/>
          <w:szCs w:val="22"/>
          <w:lang w:val="sv-FI"/>
        </w:rPr>
      </w:pPr>
      <w:r w:rsidRPr="53C8E649" w:rsidR="00AB33B6">
        <w:rPr>
          <w:rStyle w:val="normaltextrun"/>
          <w:rFonts w:ascii="calibri " w:hAnsi="calibri " w:eastAsia="calibri " w:cs="calibri "/>
          <w:sz w:val="22"/>
          <w:szCs w:val="22"/>
        </w:rPr>
        <w:t xml:space="preserve">joht. </w:t>
      </w:r>
      <w:r w:rsidRPr="53C8E649" w:rsidR="00AB33B6">
        <w:rPr>
          <w:rStyle w:val="normaltextrun"/>
          <w:rFonts w:ascii="calibri " w:hAnsi="calibri " w:eastAsia="calibri " w:cs="calibri "/>
          <w:sz w:val="22"/>
          <w:szCs w:val="22"/>
          <w:lang w:val="sv-FI"/>
        </w:rPr>
        <w:t xml:space="preserve">Tomas Djupsjöbacka, </w:t>
      </w:r>
      <w:r w:rsidRPr="53C8E649" w:rsidR="00AB33B6">
        <w:rPr>
          <w:rStyle w:val="normaltextrun"/>
          <w:rFonts w:ascii="calibri " w:hAnsi="calibri " w:eastAsia="calibri " w:cs="calibri "/>
          <w:sz w:val="22"/>
          <w:szCs w:val="22"/>
          <w:lang w:val="sv-FI"/>
        </w:rPr>
        <w:t>kertoja</w:t>
      </w:r>
      <w:r w:rsidRPr="53C8E649" w:rsidR="00AB33B6">
        <w:rPr>
          <w:rStyle w:val="normaltextrun"/>
          <w:rFonts w:ascii="calibri " w:hAnsi="calibri " w:eastAsia="calibri " w:cs="calibri "/>
          <w:sz w:val="22"/>
          <w:szCs w:val="22"/>
          <w:lang w:val="sv-FI"/>
        </w:rPr>
        <w:t xml:space="preserve"> Nicke Lignell</w:t>
      </w:r>
      <w:r w:rsidRPr="53C8E649" w:rsidR="00AB33B6">
        <w:rPr>
          <w:rStyle w:val="scxw205569579"/>
          <w:rFonts w:ascii="calibri " w:hAnsi="calibri " w:eastAsia="calibri " w:cs="calibri "/>
          <w:sz w:val="22"/>
          <w:szCs w:val="22"/>
          <w:lang w:val="sv-FI"/>
        </w:rPr>
        <w:t> </w:t>
      </w:r>
      <w:r>
        <w:br/>
      </w:r>
      <w:r w:rsidRPr="53C8E649" w:rsidR="00AB33B6">
        <w:rPr>
          <w:rStyle w:val="eop"/>
          <w:rFonts w:ascii="calibri " w:hAnsi="calibri " w:eastAsia="calibri " w:cs="calibri "/>
          <w:sz w:val="22"/>
          <w:szCs w:val="22"/>
          <w:lang w:val="sv-FI"/>
        </w:rPr>
        <w:t> </w:t>
      </w:r>
    </w:p>
    <w:p w:rsidRPr="005330F5" w:rsidR="00AB33B6" w:rsidP="53C8E649" w:rsidRDefault="00AB33B6" w14:paraId="60DF18FB" w14:textId="77777777">
      <w:pPr>
        <w:pStyle w:val="paragraph"/>
        <w:spacing w:before="0" w:beforeAutospacing="off" w:after="0" w:afterAutospacing="off"/>
        <w:textAlignment w:val="baseline"/>
        <w:rPr>
          <w:rFonts w:ascii="calibri " w:hAnsi="calibri " w:eastAsia="calibri " w:cs="calibri "/>
          <w:sz w:val="22"/>
          <w:szCs w:val="22"/>
        </w:rPr>
      </w:pPr>
      <w:r w:rsidRPr="53C8E649" w:rsidR="00AB33B6">
        <w:rPr>
          <w:rStyle w:val="normaltextrun"/>
          <w:rFonts w:ascii="calibri " w:hAnsi="calibri " w:eastAsia="calibri " w:cs="calibri "/>
          <w:sz w:val="22"/>
          <w:szCs w:val="22"/>
        </w:rPr>
        <w:t>Euroviisut Suomi! </w:t>
      </w:r>
      <w:r w:rsidRPr="53C8E649" w:rsidR="00AB33B6">
        <w:rPr>
          <w:rStyle w:val="eop"/>
          <w:rFonts w:ascii="calibri " w:hAnsi="calibri " w:eastAsia="calibri " w:cs="calibri "/>
          <w:sz w:val="22"/>
          <w:szCs w:val="22"/>
        </w:rPr>
        <w:t> </w:t>
      </w:r>
    </w:p>
    <w:p w:rsidRPr="005330F5" w:rsidR="00AB33B6" w:rsidP="53C8E649" w:rsidRDefault="003A2596" w14:paraId="69CE3577" w14:textId="49BEE387">
      <w:pPr>
        <w:pStyle w:val="paragraph"/>
        <w:spacing w:before="0" w:beforeAutospacing="off" w:after="0" w:afterAutospacing="off"/>
        <w:ind w:left="270"/>
        <w:textAlignment w:val="baseline"/>
        <w:rPr>
          <w:rFonts w:ascii="calibri " w:hAnsi="calibri " w:eastAsia="calibri " w:cs="calibri "/>
          <w:sz w:val="22"/>
          <w:szCs w:val="22"/>
        </w:rPr>
      </w:pPr>
      <w:r w:rsidRPr="53C8E649" w:rsidR="003A2596">
        <w:rPr>
          <w:rStyle w:val="normaltextrun"/>
          <w:rFonts w:ascii="calibri " w:hAnsi="calibri " w:eastAsia="calibri " w:cs="calibri "/>
          <w:sz w:val="22"/>
          <w:szCs w:val="22"/>
        </w:rPr>
        <w:t>Pe</w:t>
      </w:r>
      <w:r w:rsidRPr="53C8E649" w:rsidR="00AB33B6">
        <w:rPr>
          <w:rStyle w:val="normaltextrun"/>
          <w:rFonts w:ascii="calibri " w:hAnsi="calibri " w:eastAsia="calibri " w:cs="calibri "/>
          <w:sz w:val="22"/>
          <w:szCs w:val="22"/>
        </w:rPr>
        <w:t xml:space="preserve"> 10.11. </w:t>
      </w:r>
      <w:r w:rsidRPr="53C8E649" w:rsidR="003A2596">
        <w:rPr>
          <w:rStyle w:val="normaltextrun"/>
          <w:rFonts w:ascii="calibri " w:hAnsi="calibri " w:eastAsia="calibri " w:cs="calibri "/>
          <w:sz w:val="22"/>
          <w:szCs w:val="22"/>
        </w:rPr>
        <w:t>klo</w:t>
      </w:r>
      <w:r w:rsidRPr="53C8E649" w:rsidR="00AB33B6">
        <w:rPr>
          <w:rStyle w:val="normaltextrun"/>
          <w:rFonts w:ascii="calibri " w:hAnsi="calibri " w:eastAsia="calibri " w:cs="calibri "/>
          <w:sz w:val="22"/>
          <w:szCs w:val="22"/>
        </w:rPr>
        <w:t xml:space="preserve"> 19</w:t>
      </w:r>
      <w:r w:rsidRPr="53C8E649" w:rsidR="003A2596">
        <w:rPr>
          <w:rStyle w:val="normaltextrun"/>
          <w:rFonts w:ascii="calibri " w:hAnsi="calibri " w:eastAsia="calibri " w:cs="calibri "/>
          <w:sz w:val="22"/>
          <w:szCs w:val="22"/>
        </w:rPr>
        <w:t>, Vaasan kaupungintalo</w:t>
      </w:r>
    </w:p>
    <w:p w:rsidRPr="005330F5" w:rsidR="00AB33B6" w:rsidP="53C8E649" w:rsidRDefault="00AB33B6" w14:paraId="26E5FFBB" w14:textId="5E820BD3">
      <w:pPr>
        <w:pStyle w:val="paragraph"/>
        <w:spacing w:before="0" w:beforeAutospacing="off" w:after="0" w:afterAutospacing="off"/>
        <w:ind w:left="270"/>
        <w:textAlignment w:val="baseline"/>
        <w:rPr>
          <w:rFonts w:ascii="calibri " w:hAnsi="calibri " w:eastAsia="calibri " w:cs="calibri "/>
          <w:sz w:val="22"/>
          <w:szCs w:val="22"/>
        </w:rPr>
      </w:pPr>
      <w:r w:rsidRPr="53C8E649" w:rsidR="00AB33B6">
        <w:rPr>
          <w:rStyle w:val="normaltextrun"/>
          <w:rFonts w:ascii="calibri " w:hAnsi="calibri " w:eastAsia="calibri " w:cs="calibri "/>
          <w:sz w:val="22"/>
          <w:szCs w:val="22"/>
        </w:rPr>
        <w:t xml:space="preserve">joht. Antti Rissanen, </w:t>
      </w:r>
      <w:r w:rsidRPr="53C8E649" w:rsidR="00AB33B6">
        <w:rPr>
          <w:rStyle w:val="normaltextrun"/>
          <w:rFonts w:ascii="calibri " w:hAnsi="calibri " w:eastAsia="calibri " w:cs="calibri "/>
          <w:sz w:val="22"/>
          <w:szCs w:val="22"/>
        </w:rPr>
        <w:t>sol</w:t>
      </w:r>
      <w:r w:rsidRPr="53C8E649" w:rsidR="00AB33B6">
        <w:rPr>
          <w:rStyle w:val="normaltextrun"/>
          <w:rFonts w:ascii="calibri " w:hAnsi="calibri " w:eastAsia="calibri " w:cs="calibri "/>
          <w:sz w:val="22"/>
          <w:szCs w:val="22"/>
        </w:rPr>
        <w:t>. Hanna Pakarinen &amp; Mikael Konttinen, laulu</w:t>
      </w:r>
      <w:r w:rsidRPr="53C8E649" w:rsidR="003A2596">
        <w:rPr>
          <w:rFonts w:ascii="calibri " w:hAnsi="calibri " w:eastAsia="calibri " w:cs="calibri "/>
          <w:sz w:val="22"/>
          <w:szCs w:val="22"/>
        </w:rPr>
        <w:t xml:space="preserve"> </w:t>
      </w:r>
      <w:r>
        <w:br/>
      </w:r>
      <w:r w:rsidRPr="53C8E649" w:rsidR="00AB33B6">
        <w:rPr>
          <w:rStyle w:val="eop"/>
          <w:rFonts w:ascii="calibri " w:hAnsi="calibri " w:eastAsia="calibri " w:cs="calibri "/>
          <w:sz w:val="22"/>
          <w:szCs w:val="22"/>
        </w:rPr>
        <w:t> </w:t>
      </w:r>
    </w:p>
    <w:p w:rsidRPr="005330F5" w:rsidR="00AB33B6" w:rsidP="53C8E649" w:rsidRDefault="003A2596" w14:paraId="6090792E" w14:textId="7BA3ECD6">
      <w:pPr>
        <w:pStyle w:val="paragraph"/>
        <w:spacing w:before="0" w:beforeAutospacing="off" w:after="0" w:afterAutospacing="off"/>
        <w:textAlignment w:val="baseline"/>
        <w:rPr>
          <w:rFonts w:ascii="calibri " w:hAnsi="calibri " w:eastAsia="calibri " w:cs="calibri "/>
          <w:sz w:val="22"/>
          <w:szCs w:val="22"/>
        </w:rPr>
      </w:pPr>
      <w:r w:rsidRPr="53C8E649" w:rsidR="003A2596">
        <w:rPr>
          <w:rStyle w:val="normaltextrun"/>
          <w:rFonts w:ascii="calibri " w:hAnsi="calibri " w:eastAsia="calibri " w:cs="calibri "/>
          <w:sz w:val="22"/>
          <w:szCs w:val="22"/>
        </w:rPr>
        <w:t>LITTFEST-kamarikonsertti</w:t>
      </w:r>
    </w:p>
    <w:p w:rsidRPr="005330F5" w:rsidR="00AB33B6" w:rsidP="53C8E649" w:rsidRDefault="00AB33B6" w14:paraId="2185C828" w14:textId="4F6FCC32">
      <w:pPr>
        <w:pStyle w:val="paragraph"/>
        <w:spacing w:before="0" w:beforeAutospacing="off" w:after="0" w:afterAutospacing="off"/>
        <w:ind w:left="270"/>
        <w:textAlignment w:val="baseline"/>
        <w:rPr>
          <w:rFonts w:ascii="calibri " w:hAnsi="calibri " w:eastAsia="calibri " w:cs="calibri "/>
          <w:sz w:val="22"/>
          <w:szCs w:val="22"/>
        </w:rPr>
      </w:pPr>
      <w:r w:rsidRPr="53C8E649" w:rsidR="00AB33B6">
        <w:rPr>
          <w:rStyle w:val="normaltextrun"/>
          <w:rFonts w:ascii="calibri " w:hAnsi="calibri " w:eastAsia="calibri " w:cs="calibri "/>
          <w:sz w:val="22"/>
          <w:szCs w:val="22"/>
        </w:rPr>
        <w:t>T</w:t>
      </w:r>
      <w:r w:rsidRPr="53C8E649" w:rsidR="003A2596">
        <w:rPr>
          <w:rStyle w:val="normaltextrun"/>
          <w:rFonts w:ascii="calibri " w:hAnsi="calibri " w:eastAsia="calibri " w:cs="calibri "/>
          <w:sz w:val="22"/>
          <w:szCs w:val="22"/>
        </w:rPr>
        <w:t>o</w:t>
      </w:r>
      <w:r w:rsidRPr="53C8E649" w:rsidR="00AB33B6">
        <w:rPr>
          <w:rStyle w:val="normaltextrun"/>
          <w:rFonts w:ascii="calibri " w:hAnsi="calibri " w:eastAsia="calibri " w:cs="calibri "/>
          <w:sz w:val="22"/>
          <w:szCs w:val="22"/>
        </w:rPr>
        <w:t xml:space="preserve"> 16.11. </w:t>
      </w:r>
      <w:r w:rsidRPr="53C8E649" w:rsidR="003A2596">
        <w:rPr>
          <w:rStyle w:val="normaltextrun"/>
          <w:rFonts w:ascii="calibri " w:hAnsi="calibri " w:eastAsia="calibri " w:cs="calibri "/>
          <w:sz w:val="22"/>
          <w:szCs w:val="22"/>
        </w:rPr>
        <w:t>klo</w:t>
      </w:r>
      <w:r w:rsidRPr="53C8E649" w:rsidR="00AB33B6">
        <w:rPr>
          <w:rStyle w:val="normaltextrun"/>
          <w:rFonts w:ascii="calibri " w:hAnsi="calibri " w:eastAsia="calibri " w:cs="calibri "/>
          <w:sz w:val="22"/>
          <w:szCs w:val="22"/>
        </w:rPr>
        <w:t xml:space="preserve"> 19</w:t>
      </w:r>
      <w:r w:rsidRPr="53C8E649" w:rsidR="003A2596">
        <w:rPr>
          <w:rStyle w:val="normaltextrun"/>
          <w:rFonts w:ascii="calibri " w:hAnsi="calibri " w:eastAsia="calibri " w:cs="calibri "/>
          <w:sz w:val="22"/>
          <w:szCs w:val="22"/>
        </w:rPr>
        <w:t>, Vaasan kaupungintalo</w:t>
      </w:r>
      <w:r>
        <w:br/>
      </w:r>
      <w:r w:rsidRPr="53C8E649" w:rsidR="00AB33B6">
        <w:rPr>
          <w:rStyle w:val="eop"/>
          <w:rFonts w:ascii="calibri " w:hAnsi="calibri " w:eastAsia="calibri " w:cs="calibri "/>
          <w:sz w:val="22"/>
          <w:szCs w:val="22"/>
        </w:rPr>
        <w:t> </w:t>
      </w:r>
    </w:p>
    <w:p w:rsidRPr="005330F5" w:rsidR="00AB33B6" w:rsidP="53C8E649" w:rsidRDefault="00AB33B6" w14:paraId="245C7655" w14:textId="39AB1429">
      <w:pPr>
        <w:pStyle w:val="paragraph"/>
        <w:spacing w:before="0" w:beforeAutospacing="off" w:after="0" w:afterAutospacing="off"/>
        <w:textAlignment w:val="baseline"/>
        <w:rPr>
          <w:rFonts w:ascii="calibri " w:hAnsi="calibri " w:eastAsia="calibri " w:cs="calibri "/>
          <w:sz w:val="22"/>
          <w:szCs w:val="22"/>
        </w:rPr>
      </w:pPr>
      <w:r w:rsidRPr="53C8E649" w:rsidR="00AB33B6">
        <w:rPr>
          <w:rStyle w:val="normaltextrun"/>
          <w:rFonts w:ascii="calibri " w:hAnsi="calibri " w:eastAsia="calibri " w:cs="calibri "/>
          <w:sz w:val="22"/>
          <w:szCs w:val="22"/>
        </w:rPr>
        <w:t>Suomalaiset sävelhelmet </w:t>
      </w:r>
      <w:r w:rsidRPr="53C8E649" w:rsidR="00AB33B6">
        <w:rPr>
          <w:rStyle w:val="eop"/>
          <w:rFonts w:ascii="calibri " w:hAnsi="calibri " w:eastAsia="calibri " w:cs="calibri "/>
          <w:sz w:val="22"/>
          <w:szCs w:val="22"/>
        </w:rPr>
        <w:t> </w:t>
      </w:r>
    </w:p>
    <w:p w:rsidRPr="005330F5" w:rsidR="00AB33B6" w:rsidP="53C8E649" w:rsidRDefault="003A2596" w14:paraId="0A345F84" w14:textId="3C89D96D">
      <w:pPr>
        <w:pStyle w:val="paragraph"/>
        <w:spacing w:before="0" w:beforeAutospacing="off" w:after="0" w:afterAutospacing="off"/>
        <w:ind w:left="270"/>
        <w:textAlignment w:val="baseline"/>
        <w:rPr>
          <w:rFonts w:ascii="calibri " w:hAnsi="calibri " w:eastAsia="calibri " w:cs="calibri "/>
          <w:sz w:val="22"/>
          <w:szCs w:val="22"/>
        </w:rPr>
      </w:pPr>
      <w:r w:rsidRPr="53C8E649" w:rsidR="003A2596">
        <w:rPr>
          <w:rStyle w:val="normaltextrun"/>
          <w:rFonts w:ascii="calibri " w:hAnsi="calibri " w:eastAsia="calibri " w:cs="calibri "/>
          <w:sz w:val="22"/>
          <w:szCs w:val="22"/>
        </w:rPr>
        <w:t>Pe</w:t>
      </w:r>
      <w:r w:rsidRPr="53C8E649" w:rsidR="00AB33B6">
        <w:rPr>
          <w:rStyle w:val="normaltextrun"/>
          <w:rFonts w:ascii="calibri " w:hAnsi="calibri " w:eastAsia="calibri " w:cs="calibri "/>
          <w:sz w:val="22"/>
          <w:szCs w:val="22"/>
        </w:rPr>
        <w:t xml:space="preserve"> 8.12. </w:t>
      </w:r>
      <w:r w:rsidRPr="53C8E649" w:rsidR="003A2596">
        <w:rPr>
          <w:rStyle w:val="normaltextrun"/>
          <w:rFonts w:ascii="calibri " w:hAnsi="calibri " w:eastAsia="calibri " w:cs="calibri "/>
          <w:sz w:val="22"/>
          <w:szCs w:val="22"/>
        </w:rPr>
        <w:t xml:space="preserve">klo </w:t>
      </w:r>
      <w:r w:rsidRPr="53C8E649" w:rsidR="00AB33B6">
        <w:rPr>
          <w:rStyle w:val="normaltextrun"/>
          <w:rFonts w:ascii="calibri " w:hAnsi="calibri " w:eastAsia="calibri " w:cs="calibri "/>
          <w:sz w:val="22"/>
          <w:szCs w:val="22"/>
        </w:rPr>
        <w:t>19</w:t>
      </w:r>
      <w:r w:rsidRPr="53C8E649" w:rsidR="003A2596">
        <w:rPr>
          <w:rStyle w:val="normaltextrun"/>
          <w:rFonts w:ascii="calibri " w:hAnsi="calibri " w:eastAsia="calibri " w:cs="calibri "/>
          <w:sz w:val="22"/>
          <w:szCs w:val="22"/>
        </w:rPr>
        <w:t>, Vaasan kaupungintalo</w:t>
      </w:r>
    </w:p>
    <w:p w:rsidRPr="005330F5" w:rsidR="00AB33B6" w:rsidP="53C8E649" w:rsidRDefault="00AB33B6" w14:paraId="16410D1E" w14:textId="0F670F4E">
      <w:pPr>
        <w:pStyle w:val="paragraph"/>
        <w:spacing w:before="0" w:beforeAutospacing="off" w:after="0" w:afterAutospacing="off"/>
        <w:ind w:left="270"/>
        <w:textAlignment w:val="baseline"/>
        <w:rPr>
          <w:rFonts w:ascii="calibri " w:hAnsi="calibri " w:eastAsia="calibri " w:cs="calibri "/>
          <w:sz w:val="22"/>
          <w:szCs w:val="22"/>
          <w:lang w:val="sv-FI"/>
        </w:rPr>
      </w:pPr>
      <w:r w:rsidRPr="53C8E649" w:rsidR="00AB33B6">
        <w:rPr>
          <w:rStyle w:val="normaltextrun"/>
          <w:rFonts w:ascii="calibri " w:hAnsi="calibri " w:eastAsia="calibri " w:cs="calibri "/>
          <w:sz w:val="22"/>
          <w:szCs w:val="22"/>
        </w:rPr>
        <w:t xml:space="preserve">joht. </w:t>
      </w:r>
      <w:r w:rsidRPr="53C8E649" w:rsidR="00AB33B6">
        <w:rPr>
          <w:rStyle w:val="normaltextrun"/>
          <w:rFonts w:ascii="calibri " w:hAnsi="calibri " w:eastAsia="calibri " w:cs="calibri "/>
          <w:sz w:val="22"/>
          <w:szCs w:val="22"/>
          <w:lang w:val="sv-FI"/>
        </w:rPr>
        <w:t xml:space="preserve">Jascha von </w:t>
      </w:r>
      <w:r w:rsidRPr="53C8E649" w:rsidR="00AB33B6">
        <w:rPr>
          <w:rStyle w:val="normaltextrun"/>
          <w:rFonts w:ascii="calibri " w:hAnsi="calibri " w:eastAsia="calibri " w:cs="calibri "/>
          <w:sz w:val="22"/>
          <w:szCs w:val="22"/>
          <w:lang w:val="sv-FI"/>
        </w:rPr>
        <w:t>der</w:t>
      </w:r>
      <w:r w:rsidRPr="53C8E649" w:rsidR="00AB33B6">
        <w:rPr>
          <w:rStyle w:val="normaltextrun"/>
          <w:rFonts w:ascii="calibri " w:hAnsi="calibri " w:eastAsia="calibri " w:cs="calibri "/>
          <w:sz w:val="22"/>
          <w:szCs w:val="22"/>
          <w:lang w:val="sv-FI"/>
        </w:rPr>
        <w:t xml:space="preserve"> </w:t>
      </w:r>
      <w:r w:rsidRPr="53C8E649" w:rsidR="00AB33B6">
        <w:rPr>
          <w:rStyle w:val="normaltextrun"/>
          <w:rFonts w:ascii="calibri " w:hAnsi="calibri " w:eastAsia="calibri " w:cs="calibri "/>
          <w:sz w:val="22"/>
          <w:szCs w:val="22"/>
          <w:lang w:val="sv-FI"/>
        </w:rPr>
        <w:t>Goltz</w:t>
      </w:r>
      <w:r w:rsidRPr="53C8E649" w:rsidR="00AB33B6">
        <w:rPr>
          <w:rStyle w:val="normaltextrun"/>
          <w:rFonts w:ascii="calibri " w:hAnsi="calibri " w:eastAsia="calibri " w:cs="calibri "/>
          <w:sz w:val="22"/>
          <w:szCs w:val="22"/>
          <w:lang w:val="sv-FI"/>
        </w:rPr>
        <w:t>, sol. Ossi Tanner, piano</w:t>
      </w:r>
      <w:r w:rsidRPr="53C8E649" w:rsidR="00AB33B6">
        <w:rPr>
          <w:rStyle w:val="scxw205569579"/>
          <w:rFonts w:ascii="calibri " w:hAnsi="calibri " w:eastAsia="calibri " w:cs="calibri "/>
          <w:sz w:val="22"/>
          <w:szCs w:val="22"/>
          <w:lang w:val="sv-FI"/>
        </w:rPr>
        <w:t> </w:t>
      </w:r>
      <w:r>
        <w:br/>
      </w:r>
      <w:r w:rsidRPr="53C8E649" w:rsidR="00AB33B6">
        <w:rPr>
          <w:rStyle w:val="eop"/>
          <w:rFonts w:ascii="calibri " w:hAnsi="calibri " w:eastAsia="calibri " w:cs="calibri "/>
          <w:sz w:val="22"/>
          <w:szCs w:val="22"/>
          <w:lang w:val="sv-FI"/>
        </w:rPr>
        <w:t> </w:t>
      </w:r>
    </w:p>
    <w:p w:rsidRPr="005330F5" w:rsidR="00AB33B6" w:rsidP="53C8E649" w:rsidRDefault="00AB33B6" w14:paraId="58A0FA49" w14:textId="77777777">
      <w:pPr>
        <w:pStyle w:val="paragraph"/>
        <w:spacing w:before="0" w:beforeAutospacing="off" w:after="0" w:afterAutospacing="off"/>
        <w:textAlignment w:val="baseline"/>
        <w:rPr>
          <w:rFonts w:ascii="calibri " w:hAnsi="calibri " w:eastAsia="calibri " w:cs="calibri "/>
          <w:sz w:val="22"/>
          <w:szCs w:val="22"/>
          <w:lang w:val="sv-FI"/>
        </w:rPr>
      </w:pPr>
      <w:r w:rsidRPr="53C8E649" w:rsidR="00AB33B6">
        <w:rPr>
          <w:rStyle w:val="normaltextrun"/>
          <w:rFonts w:ascii="calibri " w:hAnsi="calibri " w:eastAsia="calibri " w:cs="calibri "/>
          <w:sz w:val="22"/>
          <w:szCs w:val="22"/>
          <w:lang w:val="sv-FI"/>
        </w:rPr>
        <w:t>Messias </w:t>
      </w:r>
      <w:r w:rsidRPr="53C8E649" w:rsidR="00AB33B6">
        <w:rPr>
          <w:rStyle w:val="eop"/>
          <w:rFonts w:ascii="calibri " w:hAnsi="calibri " w:eastAsia="calibri " w:cs="calibri "/>
          <w:sz w:val="22"/>
          <w:szCs w:val="22"/>
          <w:lang w:val="sv-FI"/>
        </w:rPr>
        <w:t> </w:t>
      </w:r>
    </w:p>
    <w:p w:rsidRPr="001653E6" w:rsidR="00AB33B6" w:rsidP="53C8E649" w:rsidRDefault="003A2596" w14:paraId="32AE99D0" w14:textId="73314774">
      <w:pPr>
        <w:pStyle w:val="paragraph"/>
        <w:spacing w:before="0" w:beforeAutospacing="off" w:after="0" w:afterAutospacing="off"/>
        <w:ind w:left="270"/>
        <w:textAlignment w:val="baseline"/>
        <w:rPr>
          <w:rFonts w:ascii="calibri " w:hAnsi="calibri " w:eastAsia="calibri " w:cs="calibri "/>
          <w:sz w:val="22"/>
          <w:szCs w:val="22"/>
        </w:rPr>
      </w:pPr>
      <w:r w:rsidRPr="53C8E649" w:rsidR="003A2596">
        <w:rPr>
          <w:rStyle w:val="normaltextrun"/>
          <w:rFonts w:ascii="calibri " w:hAnsi="calibri " w:eastAsia="calibri " w:cs="calibri "/>
          <w:sz w:val="22"/>
          <w:szCs w:val="22"/>
        </w:rPr>
        <w:t xml:space="preserve">Pe </w:t>
      </w:r>
      <w:r w:rsidRPr="53C8E649" w:rsidR="00AB33B6">
        <w:rPr>
          <w:rStyle w:val="normaltextrun"/>
          <w:rFonts w:ascii="calibri " w:hAnsi="calibri " w:eastAsia="calibri " w:cs="calibri "/>
          <w:sz w:val="22"/>
          <w:szCs w:val="22"/>
        </w:rPr>
        <w:t xml:space="preserve">15.12. </w:t>
      </w:r>
      <w:r w:rsidRPr="53C8E649" w:rsidR="003A2596">
        <w:rPr>
          <w:rStyle w:val="normaltextrun"/>
          <w:rFonts w:ascii="calibri " w:hAnsi="calibri " w:eastAsia="calibri " w:cs="calibri "/>
          <w:sz w:val="22"/>
          <w:szCs w:val="22"/>
        </w:rPr>
        <w:t>klo</w:t>
      </w:r>
      <w:r w:rsidRPr="53C8E649" w:rsidR="00AB33B6">
        <w:rPr>
          <w:rStyle w:val="normaltextrun"/>
          <w:rFonts w:ascii="calibri " w:hAnsi="calibri " w:eastAsia="calibri " w:cs="calibri "/>
          <w:sz w:val="22"/>
          <w:szCs w:val="22"/>
        </w:rPr>
        <w:t xml:space="preserve"> 19, Vaasan kirkko</w:t>
      </w:r>
    </w:p>
    <w:p w:rsidRPr="003A2596" w:rsidR="003A2596" w:rsidP="53C8E649" w:rsidRDefault="00AB33B6" w14:paraId="133D808D" w14:textId="77777777">
      <w:pPr>
        <w:pStyle w:val="paragraph"/>
        <w:spacing w:before="0" w:beforeAutospacing="off" w:after="0" w:afterAutospacing="off"/>
        <w:ind w:left="270"/>
        <w:textAlignment w:val="baseline"/>
        <w:rPr>
          <w:rStyle w:val="normaltextrun"/>
          <w:rFonts w:ascii="calibri " w:hAnsi="calibri " w:eastAsia="calibri " w:cs="calibri "/>
          <w:sz w:val="22"/>
          <w:szCs w:val="22"/>
          <w:lang w:val="sv-FI"/>
        </w:rPr>
      </w:pPr>
      <w:r w:rsidRPr="53C8E649" w:rsidR="00AB33B6">
        <w:rPr>
          <w:rStyle w:val="normaltextrun"/>
          <w:rFonts w:ascii="calibri " w:hAnsi="calibri " w:eastAsia="calibri " w:cs="calibri "/>
          <w:sz w:val="22"/>
          <w:szCs w:val="22"/>
          <w:lang w:val="sv-FI"/>
        </w:rPr>
        <w:t>joht</w:t>
      </w:r>
      <w:r w:rsidRPr="53C8E649" w:rsidR="003A2596">
        <w:rPr>
          <w:rStyle w:val="normaltextrun"/>
          <w:rFonts w:ascii="calibri " w:hAnsi="calibri " w:eastAsia="calibri " w:cs="calibri "/>
          <w:sz w:val="22"/>
          <w:szCs w:val="22"/>
          <w:lang w:val="sv-FI"/>
        </w:rPr>
        <w:t>.</w:t>
      </w:r>
      <w:r w:rsidRPr="53C8E649" w:rsidR="00AB33B6">
        <w:rPr>
          <w:rStyle w:val="normaltextrun"/>
          <w:rFonts w:ascii="calibri " w:hAnsi="calibri " w:eastAsia="calibri " w:cs="calibri "/>
          <w:sz w:val="22"/>
          <w:szCs w:val="22"/>
          <w:lang w:val="sv-FI"/>
        </w:rPr>
        <w:t xml:space="preserve"> Tomas Djupsjöbacka</w:t>
      </w:r>
    </w:p>
    <w:p w:rsidRPr="003A2596" w:rsidR="00AB33B6" w:rsidP="53C8E649" w:rsidRDefault="00AB33B6" w14:paraId="6F4F8B7D" w14:textId="2FD401A8">
      <w:pPr>
        <w:pStyle w:val="paragraph"/>
        <w:spacing w:before="0" w:beforeAutospacing="off" w:after="0" w:afterAutospacing="off"/>
        <w:ind w:left="270"/>
        <w:textAlignment w:val="baseline"/>
        <w:rPr>
          <w:rFonts w:ascii="calibri " w:hAnsi="calibri " w:eastAsia="calibri " w:cs="calibri "/>
          <w:sz w:val="22"/>
          <w:szCs w:val="22"/>
        </w:rPr>
      </w:pPr>
      <w:r w:rsidRPr="53C8E649" w:rsidR="00AB33B6">
        <w:rPr>
          <w:rStyle w:val="normaltextrun"/>
          <w:rFonts w:ascii="calibri " w:hAnsi="calibri " w:eastAsia="calibri " w:cs="calibri "/>
          <w:sz w:val="22"/>
          <w:szCs w:val="22"/>
        </w:rPr>
        <w:t>sol</w:t>
      </w:r>
      <w:r w:rsidRPr="53C8E649" w:rsidR="00AB33B6">
        <w:rPr>
          <w:rStyle w:val="normaltextrun"/>
          <w:rFonts w:ascii="calibri " w:hAnsi="calibri " w:eastAsia="calibri " w:cs="calibri "/>
          <w:sz w:val="22"/>
          <w:szCs w:val="22"/>
        </w:rPr>
        <w:t xml:space="preserve">. Iida </w:t>
      </w:r>
      <w:r w:rsidRPr="53C8E649" w:rsidR="00AB33B6">
        <w:rPr>
          <w:rStyle w:val="normaltextrun"/>
          <w:rFonts w:ascii="calibri " w:hAnsi="calibri " w:eastAsia="calibri " w:cs="calibri "/>
          <w:sz w:val="22"/>
          <w:szCs w:val="22"/>
        </w:rPr>
        <w:t>Antola</w:t>
      </w:r>
      <w:r w:rsidRPr="53C8E649" w:rsidR="00AB33B6">
        <w:rPr>
          <w:rStyle w:val="normaltextrun"/>
          <w:rFonts w:ascii="calibri " w:hAnsi="calibri " w:eastAsia="calibri " w:cs="calibri "/>
          <w:sz w:val="22"/>
          <w:szCs w:val="22"/>
        </w:rPr>
        <w:t>, sopraano</w:t>
      </w:r>
      <w:r w:rsidRPr="53C8E649" w:rsidR="003A2596">
        <w:rPr>
          <w:rStyle w:val="normaltextrun"/>
          <w:rFonts w:ascii="calibri " w:hAnsi="calibri " w:eastAsia="calibri " w:cs="calibri "/>
          <w:sz w:val="22"/>
          <w:szCs w:val="22"/>
        </w:rPr>
        <w:t xml:space="preserve"> - </w:t>
      </w:r>
      <w:r w:rsidRPr="53C8E649" w:rsidR="00AB33B6">
        <w:rPr>
          <w:rStyle w:val="normaltextrun"/>
          <w:rFonts w:ascii="calibri " w:hAnsi="calibri " w:eastAsia="calibri " w:cs="calibri "/>
          <w:sz w:val="22"/>
          <w:szCs w:val="22"/>
        </w:rPr>
        <w:t>Erica</w:t>
      </w:r>
      <w:r w:rsidRPr="53C8E649" w:rsidR="00AB33B6">
        <w:rPr>
          <w:rStyle w:val="normaltextrun"/>
          <w:rFonts w:ascii="calibri " w:hAnsi="calibri " w:eastAsia="calibri " w:cs="calibri "/>
          <w:sz w:val="22"/>
          <w:szCs w:val="22"/>
        </w:rPr>
        <w:t xml:space="preserve"> Back, altto</w:t>
      </w:r>
      <w:r w:rsidRPr="53C8E649" w:rsidR="003A2596">
        <w:rPr>
          <w:rStyle w:val="normaltextrun"/>
          <w:rFonts w:ascii="calibri " w:hAnsi="calibri " w:eastAsia="calibri " w:cs="calibri "/>
          <w:sz w:val="22"/>
          <w:szCs w:val="22"/>
        </w:rPr>
        <w:t xml:space="preserve"> -</w:t>
      </w:r>
      <w:r w:rsidRPr="53C8E649" w:rsidR="00AB33B6">
        <w:rPr>
          <w:rStyle w:val="normaltextrun"/>
          <w:rFonts w:ascii="calibri " w:hAnsi="calibri " w:eastAsia="calibri " w:cs="calibri "/>
          <w:sz w:val="22"/>
          <w:szCs w:val="22"/>
        </w:rPr>
        <w:t xml:space="preserve"> Hugo </w:t>
      </w:r>
      <w:r w:rsidRPr="53C8E649" w:rsidR="00AB33B6">
        <w:rPr>
          <w:rStyle w:val="normaltextrun"/>
          <w:rFonts w:ascii="calibri " w:hAnsi="calibri " w:eastAsia="calibri " w:cs="calibri "/>
          <w:sz w:val="22"/>
          <w:szCs w:val="22"/>
        </w:rPr>
        <w:t>Hymas</w:t>
      </w:r>
      <w:r w:rsidRPr="53C8E649" w:rsidR="00AB33B6">
        <w:rPr>
          <w:rStyle w:val="normaltextrun"/>
          <w:rFonts w:ascii="calibri " w:hAnsi="calibri " w:eastAsia="calibri " w:cs="calibri "/>
          <w:sz w:val="22"/>
          <w:szCs w:val="22"/>
        </w:rPr>
        <w:t>, tenori</w:t>
      </w:r>
      <w:r w:rsidRPr="53C8E649" w:rsidR="003A2596">
        <w:rPr>
          <w:rStyle w:val="normaltextrun"/>
          <w:rFonts w:ascii="calibri " w:hAnsi="calibri " w:eastAsia="calibri " w:cs="calibri "/>
          <w:sz w:val="22"/>
          <w:szCs w:val="22"/>
        </w:rPr>
        <w:t xml:space="preserve"> - </w:t>
      </w:r>
      <w:r w:rsidRPr="53C8E649" w:rsidR="00AB33B6">
        <w:rPr>
          <w:rStyle w:val="normaltextrun"/>
          <w:rFonts w:ascii="calibri " w:hAnsi="calibri " w:eastAsia="calibri " w:cs="calibri "/>
          <w:sz w:val="22"/>
          <w:szCs w:val="22"/>
        </w:rPr>
        <w:t xml:space="preserve">Jussi Merikanto, basso </w:t>
      </w:r>
    </w:p>
    <w:p w:rsidRPr="003A2596" w:rsidR="00AB33B6" w:rsidP="53C8E649" w:rsidRDefault="00AB33B6" w14:paraId="59A72CD3" w14:textId="33D0A8C3">
      <w:pPr>
        <w:pStyle w:val="paragraph"/>
        <w:spacing w:before="0" w:beforeAutospacing="off" w:after="0" w:afterAutospacing="off"/>
        <w:ind w:left="270"/>
        <w:textAlignment w:val="baseline"/>
        <w:rPr>
          <w:rFonts w:ascii="calibri " w:hAnsi="calibri " w:eastAsia="calibri " w:cs="calibri "/>
          <w:sz w:val="22"/>
          <w:szCs w:val="22"/>
        </w:rPr>
      </w:pPr>
      <w:r w:rsidRPr="53C8E649" w:rsidR="00AB33B6">
        <w:rPr>
          <w:rStyle w:val="normaltextrun"/>
          <w:rFonts w:ascii="calibri " w:hAnsi="calibri " w:eastAsia="calibri " w:cs="calibri "/>
          <w:sz w:val="22"/>
          <w:szCs w:val="22"/>
        </w:rPr>
        <w:t xml:space="preserve">Kamarikuoro </w:t>
      </w:r>
      <w:r w:rsidRPr="53C8E649" w:rsidR="00AB33B6">
        <w:rPr>
          <w:rStyle w:val="normaltextrun"/>
          <w:rFonts w:ascii="calibri " w:hAnsi="calibri " w:eastAsia="calibri " w:cs="calibri "/>
          <w:sz w:val="22"/>
          <w:szCs w:val="22"/>
        </w:rPr>
        <w:t>Canticum</w:t>
      </w:r>
      <w:r w:rsidRPr="53C8E649" w:rsidR="00AB33B6">
        <w:rPr>
          <w:rStyle w:val="normaltextrun"/>
          <w:rFonts w:ascii="calibri " w:hAnsi="calibri " w:eastAsia="calibri " w:cs="calibri "/>
          <w:sz w:val="22"/>
          <w:szCs w:val="22"/>
        </w:rPr>
        <w:t xml:space="preserve"> </w:t>
      </w:r>
      <w:r w:rsidRPr="53C8E649" w:rsidR="00AB33B6">
        <w:rPr>
          <w:rStyle w:val="normaltextrun"/>
          <w:rFonts w:ascii="calibri " w:hAnsi="calibri " w:eastAsia="calibri " w:cs="calibri "/>
          <w:sz w:val="22"/>
          <w:szCs w:val="22"/>
        </w:rPr>
        <w:t>Maris</w:t>
      </w:r>
      <w:r w:rsidRPr="53C8E649" w:rsidR="00AB33B6">
        <w:rPr>
          <w:rStyle w:val="normaltextrun"/>
          <w:rFonts w:ascii="calibri " w:hAnsi="calibri " w:eastAsia="calibri " w:cs="calibri "/>
          <w:sz w:val="22"/>
          <w:szCs w:val="22"/>
        </w:rPr>
        <w:t>, kuoron valmentanut Tarja Viitanen</w:t>
      </w:r>
      <w:r w:rsidRPr="53C8E649" w:rsidR="00AB33B6">
        <w:rPr>
          <w:rStyle w:val="eop"/>
          <w:rFonts w:ascii="calibri " w:hAnsi="calibri " w:eastAsia="calibri " w:cs="calibri "/>
          <w:sz w:val="22"/>
          <w:szCs w:val="22"/>
        </w:rPr>
        <w:t> </w:t>
      </w:r>
    </w:p>
    <w:p w:rsidRPr="003A2596" w:rsidR="00AB33B6" w:rsidP="53C8E649" w:rsidRDefault="00AB33B6" w14:paraId="7D6F8293" w14:textId="77777777">
      <w:pPr>
        <w:pStyle w:val="paragraph"/>
        <w:spacing w:before="0" w:beforeAutospacing="off" w:after="0" w:afterAutospacing="off"/>
        <w:textAlignment w:val="baseline"/>
        <w:rPr>
          <w:rFonts w:ascii="calibri " w:hAnsi="calibri " w:eastAsia="calibri " w:cs="calibri "/>
          <w:sz w:val="22"/>
          <w:szCs w:val="22"/>
        </w:rPr>
      </w:pPr>
      <w:r w:rsidRPr="53C8E649" w:rsidR="00AB33B6">
        <w:rPr>
          <w:rStyle w:val="eop"/>
          <w:rFonts w:ascii="calibri " w:hAnsi="calibri " w:eastAsia="calibri " w:cs="calibri "/>
          <w:sz w:val="22"/>
          <w:szCs w:val="22"/>
        </w:rPr>
        <w:t> </w:t>
      </w:r>
    </w:p>
    <w:p w:rsidRPr="003A2596" w:rsidR="003A2596" w:rsidP="53C8E649" w:rsidRDefault="00AB33B6" w14:paraId="2A6339DD" w14:textId="43DA07A8">
      <w:pPr>
        <w:pStyle w:val="paragraph"/>
        <w:spacing w:before="0" w:beforeAutospacing="off" w:after="0" w:afterAutospacing="off"/>
        <w:textAlignment w:val="baseline"/>
        <w:rPr>
          <w:rFonts w:ascii="calibri " w:hAnsi="calibri " w:eastAsia="calibri " w:cs="calibri "/>
          <w:sz w:val="22"/>
          <w:szCs w:val="22"/>
        </w:rPr>
      </w:pPr>
      <w:r w:rsidRPr="53C8E649" w:rsidR="00AB33B6">
        <w:rPr>
          <w:rStyle w:val="normaltextrun"/>
          <w:rFonts w:ascii="calibri " w:hAnsi="calibri " w:eastAsia="calibri " w:cs="calibri "/>
          <w:sz w:val="22"/>
          <w:szCs w:val="22"/>
        </w:rPr>
        <w:t>Liput</w:t>
      </w:r>
      <w:r w:rsidRPr="53C8E649" w:rsidR="003A2596">
        <w:rPr>
          <w:rStyle w:val="normaltextrun"/>
          <w:rFonts w:ascii="calibri " w:hAnsi="calibri " w:eastAsia="calibri " w:cs="calibri "/>
          <w:sz w:val="22"/>
          <w:szCs w:val="22"/>
        </w:rPr>
        <w:t xml:space="preserve">: </w:t>
      </w:r>
      <w:r w:rsidRPr="53C8E649" w:rsidR="00AB33B6">
        <w:rPr>
          <w:rStyle w:val="normaltextrun"/>
          <w:rFonts w:ascii="calibri " w:hAnsi="calibri " w:eastAsia="calibri " w:cs="calibri "/>
          <w:sz w:val="22"/>
          <w:szCs w:val="22"/>
        </w:rPr>
        <w:t>30 / 25 / 10 €</w:t>
      </w:r>
      <w:r w:rsidRPr="53C8E649" w:rsidR="00AB33B6">
        <w:rPr>
          <w:rStyle w:val="eop"/>
          <w:rFonts w:ascii="calibri " w:hAnsi="calibri " w:eastAsia="calibri " w:cs="calibri "/>
          <w:sz w:val="22"/>
          <w:szCs w:val="22"/>
        </w:rPr>
        <w:t> </w:t>
      </w:r>
    </w:p>
    <w:p w:rsidRPr="003A2596" w:rsidR="00747554" w:rsidP="53C8E649" w:rsidRDefault="00AB33B6" w14:paraId="7C1F3ED7" w14:textId="1A41C351">
      <w:pPr>
        <w:pStyle w:val="paragraph"/>
        <w:spacing w:before="0" w:beforeAutospacing="off" w:after="0" w:afterAutospacing="off"/>
        <w:textAlignment w:val="baseline"/>
        <w:rPr>
          <w:rFonts w:ascii="calibri " w:hAnsi="calibri " w:eastAsia="calibri " w:cs="calibri "/>
          <w:sz w:val="22"/>
          <w:szCs w:val="22"/>
        </w:rPr>
      </w:pPr>
      <w:r w:rsidRPr="53C8E649" w:rsidR="00AB33B6">
        <w:rPr>
          <w:rStyle w:val="normaltextrun"/>
          <w:rFonts w:ascii="calibri " w:hAnsi="calibri " w:eastAsia="calibri " w:cs="calibri "/>
          <w:sz w:val="22"/>
          <w:szCs w:val="22"/>
        </w:rPr>
        <w:t xml:space="preserve">Konserttiohjelmisto: </w:t>
      </w:r>
      <w:hyperlink r:id="R71f4ccf4f664471a">
        <w:r w:rsidRPr="53C8E649" w:rsidR="003A2596">
          <w:rPr>
            <w:rStyle w:val="Hyperlinkki"/>
            <w:rFonts w:ascii="calibri " w:hAnsi="calibri " w:eastAsia="calibri " w:cs="calibri "/>
            <w:sz w:val="22"/>
            <w:szCs w:val="22"/>
          </w:rPr>
          <w:t>www.</w:t>
        </w:r>
        <w:r w:rsidRPr="53C8E649" w:rsidR="00AB33B6">
          <w:rPr>
            <w:rStyle w:val="Hyperlinkki"/>
            <w:rFonts w:ascii="calibri " w:hAnsi="calibri " w:eastAsia="calibri " w:cs="calibri "/>
            <w:sz w:val="22"/>
            <w:szCs w:val="22"/>
          </w:rPr>
          <w:t>vaasankaupunginorkesteri</w:t>
        </w:r>
        <w:r w:rsidRPr="53C8E649" w:rsidR="00AB33B6">
          <w:rPr>
            <w:rStyle w:val="Hyperlinkki"/>
            <w:rFonts w:ascii="calibri " w:hAnsi="calibri " w:eastAsia="calibri " w:cs="calibri "/>
            <w:sz w:val="22"/>
            <w:szCs w:val="22"/>
          </w:rPr>
          <w:t>.fi</w:t>
        </w:r>
        <w:r w:rsidRPr="53C8E649" w:rsidR="00AB33B6">
          <w:rPr>
            <w:rStyle w:val="Hyperlinkki"/>
            <w:rFonts w:ascii="calibri " w:hAnsi="calibri " w:eastAsia="calibri " w:cs="calibri "/>
            <w:sz w:val="22"/>
            <w:szCs w:val="22"/>
          </w:rPr>
          <w:t> </w:t>
        </w:r>
      </w:hyperlink>
    </w:p>
    <w:p w:rsidR="53C8E649" w:rsidP="53C8E649" w:rsidRDefault="53C8E649" w14:paraId="6D636B8A" w14:textId="31F463DD">
      <w:pPr>
        <w:pStyle w:val="paragraph"/>
        <w:spacing w:before="0" w:beforeAutospacing="off" w:after="0" w:afterAutospacing="off"/>
        <w:rPr>
          <w:rFonts w:ascii="calibri " w:hAnsi="calibri " w:eastAsia="calibri " w:cs="calibri "/>
          <w:sz w:val="22"/>
          <w:szCs w:val="22"/>
        </w:rPr>
      </w:pPr>
    </w:p>
    <w:p w:rsidR="782BC596" w:rsidP="53C8E649" w:rsidRDefault="782BC596" w14:paraId="4FEAC414" w14:textId="7911322F">
      <w:pPr>
        <w:pStyle w:val="paragraph"/>
        <w:spacing w:before="0" w:beforeAutospacing="off" w:after="0" w:afterAutospacing="off"/>
        <w:rPr>
          <w:rFonts w:ascii="calibri " w:hAnsi="calibri " w:eastAsia="calibri " w:cs="calibri "/>
          <w:noProof w:val="0"/>
          <w:sz w:val="22"/>
          <w:szCs w:val="22"/>
          <w:lang w:val="fi-FI"/>
        </w:rPr>
      </w:pPr>
      <w:r w:rsidRPr="53C8E649" w:rsidR="782BC596">
        <w:rPr>
          <w:rFonts w:ascii="calibri " w:hAnsi="calibri " w:eastAsia="calibri " w:cs="calibri "/>
          <w:b w:val="0"/>
          <w:bCs w:val="0"/>
          <w:i w:val="0"/>
          <w:iCs w:val="0"/>
          <w:caps w:val="0"/>
          <w:smallCaps w:val="0"/>
          <w:noProof w:val="0"/>
          <w:color w:val="000000" w:themeColor="text1" w:themeTint="FF" w:themeShade="FF"/>
          <w:sz w:val="22"/>
          <w:szCs w:val="22"/>
          <w:lang w:val="fi-FI"/>
        </w:rPr>
        <w:t>Kevään 2024 konserttiohjelma julkaistaan viikolla 46.</w:t>
      </w:r>
    </w:p>
    <w:sectPr w:rsidRPr="003A2596" w:rsidR="0074755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FwFyY5Pdkg97we" int2:id="Uoqadwn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B48"/>
    <w:multiLevelType w:val="multilevel"/>
    <w:tmpl w:val="E56024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4126AF"/>
    <w:multiLevelType w:val="hybridMultilevel"/>
    <w:tmpl w:val="2B92D4CC"/>
    <w:lvl w:ilvl="0" w:tplc="36780C72">
      <w:start w:val="1"/>
      <w:numFmt w:val="decimal"/>
      <w:lvlText w:val="%1."/>
      <w:lvlJc w:val="left"/>
      <w:pPr>
        <w:ind w:left="1440" w:hanging="360"/>
      </w:pPr>
    </w:lvl>
    <w:lvl w:ilvl="1" w:tplc="CCA210E0">
      <w:start w:val="1"/>
      <w:numFmt w:val="lowerLetter"/>
      <w:lvlText w:val="%2."/>
      <w:lvlJc w:val="left"/>
      <w:pPr>
        <w:ind w:left="2160" w:hanging="360"/>
      </w:pPr>
    </w:lvl>
    <w:lvl w:ilvl="2" w:tplc="E138E196">
      <w:start w:val="1"/>
      <w:numFmt w:val="lowerRoman"/>
      <w:lvlText w:val="%3."/>
      <w:lvlJc w:val="right"/>
      <w:pPr>
        <w:ind w:left="2880" w:hanging="180"/>
      </w:pPr>
    </w:lvl>
    <w:lvl w:ilvl="3" w:tplc="FA669F8A">
      <w:start w:val="1"/>
      <w:numFmt w:val="decimal"/>
      <w:lvlText w:val="%4."/>
      <w:lvlJc w:val="left"/>
      <w:pPr>
        <w:ind w:left="3600" w:hanging="360"/>
      </w:pPr>
    </w:lvl>
    <w:lvl w:ilvl="4" w:tplc="DFB6ED0A">
      <w:start w:val="1"/>
      <w:numFmt w:val="lowerLetter"/>
      <w:lvlText w:val="%5."/>
      <w:lvlJc w:val="left"/>
      <w:pPr>
        <w:ind w:left="4320" w:hanging="360"/>
      </w:pPr>
    </w:lvl>
    <w:lvl w:ilvl="5" w:tplc="3BD6011A">
      <w:start w:val="1"/>
      <w:numFmt w:val="lowerRoman"/>
      <w:lvlText w:val="%6."/>
      <w:lvlJc w:val="right"/>
      <w:pPr>
        <w:ind w:left="5040" w:hanging="180"/>
      </w:pPr>
    </w:lvl>
    <w:lvl w:ilvl="6" w:tplc="989E5952">
      <w:start w:val="1"/>
      <w:numFmt w:val="decimal"/>
      <w:lvlText w:val="%7."/>
      <w:lvlJc w:val="left"/>
      <w:pPr>
        <w:ind w:left="5760" w:hanging="360"/>
      </w:pPr>
    </w:lvl>
    <w:lvl w:ilvl="7" w:tplc="2C10EFCC">
      <w:start w:val="1"/>
      <w:numFmt w:val="lowerLetter"/>
      <w:lvlText w:val="%8."/>
      <w:lvlJc w:val="left"/>
      <w:pPr>
        <w:ind w:left="6480" w:hanging="360"/>
      </w:pPr>
    </w:lvl>
    <w:lvl w:ilvl="8" w:tplc="1FF085D4">
      <w:start w:val="1"/>
      <w:numFmt w:val="lowerRoman"/>
      <w:lvlText w:val="%9."/>
      <w:lvlJc w:val="right"/>
      <w:pPr>
        <w:ind w:left="7200" w:hanging="180"/>
      </w:pPr>
    </w:lvl>
  </w:abstractNum>
  <w:abstractNum w:abstractNumId="2" w15:restartNumberingAfterBreak="0">
    <w:nsid w:val="0D802063"/>
    <w:multiLevelType w:val="multilevel"/>
    <w:tmpl w:val="47A6F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9BD7BFA"/>
    <w:multiLevelType w:val="multilevel"/>
    <w:tmpl w:val="EC9253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A5518E2"/>
    <w:multiLevelType w:val="multilevel"/>
    <w:tmpl w:val="936C12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7846792"/>
    <w:multiLevelType w:val="multilevel"/>
    <w:tmpl w:val="448E54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3187623"/>
    <w:multiLevelType w:val="multilevel"/>
    <w:tmpl w:val="ECAAD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C2B8421"/>
    <w:multiLevelType w:val="hybridMultilevel"/>
    <w:tmpl w:val="815E6A22"/>
    <w:lvl w:ilvl="0" w:tplc="3B686648">
      <w:start w:val="1"/>
      <w:numFmt w:val="decimal"/>
      <w:lvlText w:val="%1."/>
      <w:lvlJc w:val="left"/>
      <w:pPr>
        <w:ind w:left="720" w:hanging="360"/>
      </w:pPr>
    </w:lvl>
    <w:lvl w:ilvl="1" w:tplc="6560A9CC">
      <w:start w:val="1"/>
      <w:numFmt w:val="decimal"/>
      <w:lvlText w:val="%2."/>
      <w:lvlJc w:val="left"/>
      <w:pPr>
        <w:ind w:left="1440" w:hanging="360"/>
      </w:pPr>
    </w:lvl>
    <w:lvl w:ilvl="2" w:tplc="7A94F274">
      <w:start w:val="1"/>
      <w:numFmt w:val="lowerRoman"/>
      <w:lvlText w:val="%3."/>
      <w:lvlJc w:val="right"/>
      <w:pPr>
        <w:ind w:left="2160" w:hanging="180"/>
      </w:pPr>
    </w:lvl>
    <w:lvl w:ilvl="3" w:tplc="FC76F8BA">
      <w:start w:val="1"/>
      <w:numFmt w:val="decimal"/>
      <w:lvlText w:val="%4."/>
      <w:lvlJc w:val="left"/>
      <w:pPr>
        <w:ind w:left="2880" w:hanging="360"/>
      </w:pPr>
    </w:lvl>
    <w:lvl w:ilvl="4" w:tplc="B122113A">
      <w:start w:val="1"/>
      <w:numFmt w:val="lowerLetter"/>
      <w:lvlText w:val="%5."/>
      <w:lvlJc w:val="left"/>
      <w:pPr>
        <w:ind w:left="3600" w:hanging="360"/>
      </w:pPr>
    </w:lvl>
    <w:lvl w:ilvl="5" w:tplc="45507456">
      <w:start w:val="1"/>
      <w:numFmt w:val="lowerRoman"/>
      <w:lvlText w:val="%6."/>
      <w:lvlJc w:val="right"/>
      <w:pPr>
        <w:ind w:left="4320" w:hanging="180"/>
      </w:pPr>
    </w:lvl>
    <w:lvl w:ilvl="6" w:tplc="95127536">
      <w:start w:val="1"/>
      <w:numFmt w:val="decimal"/>
      <w:lvlText w:val="%7."/>
      <w:lvlJc w:val="left"/>
      <w:pPr>
        <w:ind w:left="5040" w:hanging="360"/>
      </w:pPr>
    </w:lvl>
    <w:lvl w:ilvl="7" w:tplc="11322562">
      <w:start w:val="1"/>
      <w:numFmt w:val="lowerLetter"/>
      <w:lvlText w:val="%8."/>
      <w:lvlJc w:val="left"/>
      <w:pPr>
        <w:ind w:left="5760" w:hanging="360"/>
      </w:pPr>
    </w:lvl>
    <w:lvl w:ilvl="8" w:tplc="66EAA546">
      <w:start w:val="1"/>
      <w:numFmt w:val="lowerRoman"/>
      <w:lvlText w:val="%9."/>
      <w:lvlJc w:val="right"/>
      <w:pPr>
        <w:ind w:left="6480" w:hanging="180"/>
      </w:pPr>
    </w:lvl>
  </w:abstractNum>
  <w:abstractNum w:abstractNumId="8" w15:restartNumberingAfterBreak="0">
    <w:nsid w:val="66D95C13"/>
    <w:multiLevelType w:val="hybridMultilevel"/>
    <w:tmpl w:val="21AC0E38"/>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9" w15:restartNumberingAfterBreak="0">
    <w:nsid w:val="680C6637"/>
    <w:multiLevelType w:val="multilevel"/>
    <w:tmpl w:val="456A43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1D712B3"/>
    <w:multiLevelType w:val="multilevel"/>
    <w:tmpl w:val="39609F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D5A479C"/>
    <w:multiLevelType w:val="multilevel"/>
    <w:tmpl w:val="BA6AF3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20039195">
    <w:abstractNumId w:val="1"/>
  </w:num>
  <w:num w:numId="2" w16cid:durableId="1734886770">
    <w:abstractNumId w:val="7"/>
  </w:num>
  <w:num w:numId="3" w16cid:durableId="569459845">
    <w:abstractNumId w:val="11"/>
  </w:num>
  <w:num w:numId="4" w16cid:durableId="1930119948">
    <w:abstractNumId w:val="6"/>
  </w:num>
  <w:num w:numId="5" w16cid:durableId="1253667572">
    <w:abstractNumId w:val="5"/>
  </w:num>
  <w:num w:numId="6" w16cid:durableId="1026519911">
    <w:abstractNumId w:val="2"/>
  </w:num>
  <w:num w:numId="7" w16cid:durableId="1957784104">
    <w:abstractNumId w:val="0"/>
  </w:num>
  <w:num w:numId="8" w16cid:durableId="1448701526">
    <w:abstractNumId w:val="10"/>
  </w:num>
  <w:num w:numId="9" w16cid:durableId="708996577">
    <w:abstractNumId w:val="3"/>
  </w:num>
  <w:num w:numId="10" w16cid:durableId="446001082">
    <w:abstractNumId w:val="4"/>
  </w:num>
  <w:num w:numId="11" w16cid:durableId="207228411">
    <w:abstractNumId w:val="9"/>
  </w:num>
  <w:num w:numId="12" w16cid:durableId="963072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53C772"/>
    <w:rsid w:val="00053F84"/>
    <w:rsid w:val="00061568"/>
    <w:rsid w:val="00065ADB"/>
    <w:rsid w:val="00077965"/>
    <w:rsid w:val="0008707B"/>
    <w:rsid w:val="000D5215"/>
    <w:rsid w:val="0010249C"/>
    <w:rsid w:val="00112AE3"/>
    <w:rsid w:val="00113A6E"/>
    <w:rsid w:val="001146D8"/>
    <w:rsid w:val="001374F3"/>
    <w:rsid w:val="0013BFD8"/>
    <w:rsid w:val="00150FAE"/>
    <w:rsid w:val="0016241A"/>
    <w:rsid w:val="001653E6"/>
    <w:rsid w:val="00195F63"/>
    <w:rsid w:val="00197417"/>
    <w:rsid w:val="001D0FC1"/>
    <w:rsid w:val="001E6BBB"/>
    <w:rsid w:val="001F2C24"/>
    <w:rsid w:val="00215AB2"/>
    <w:rsid w:val="002207CF"/>
    <w:rsid w:val="00232739"/>
    <w:rsid w:val="00240571"/>
    <w:rsid w:val="00274F98"/>
    <w:rsid w:val="00277949"/>
    <w:rsid w:val="002B68F4"/>
    <w:rsid w:val="002D051D"/>
    <w:rsid w:val="00301F48"/>
    <w:rsid w:val="00330EB9"/>
    <w:rsid w:val="003402C7"/>
    <w:rsid w:val="003555AF"/>
    <w:rsid w:val="00356CDA"/>
    <w:rsid w:val="003A2596"/>
    <w:rsid w:val="00424764"/>
    <w:rsid w:val="00442259"/>
    <w:rsid w:val="004432E9"/>
    <w:rsid w:val="00460C56"/>
    <w:rsid w:val="00462E2A"/>
    <w:rsid w:val="00480F21"/>
    <w:rsid w:val="00485D34"/>
    <w:rsid w:val="004B60BA"/>
    <w:rsid w:val="0052282B"/>
    <w:rsid w:val="005330F5"/>
    <w:rsid w:val="00544BD3"/>
    <w:rsid w:val="00545750"/>
    <w:rsid w:val="00562FCD"/>
    <w:rsid w:val="00563CD9"/>
    <w:rsid w:val="00591363"/>
    <w:rsid w:val="005B0AC8"/>
    <w:rsid w:val="005B620A"/>
    <w:rsid w:val="005C6CB4"/>
    <w:rsid w:val="005F5BED"/>
    <w:rsid w:val="00650060"/>
    <w:rsid w:val="00655EAB"/>
    <w:rsid w:val="00661BA7"/>
    <w:rsid w:val="00680913"/>
    <w:rsid w:val="006C74D7"/>
    <w:rsid w:val="006E2995"/>
    <w:rsid w:val="006F4DBA"/>
    <w:rsid w:val="006F5674"/>
    <w:rsid w:val="00736E9D"/>
    <w:rsid w:val="0074156F"/>
    <w:rsid w:val="00747554"/>
    <w:rsid w:val="00750169"/>
    <w:rsid w:val="00767B92"/>
    <w:rsid w:val="00773D4D"/>
    <w:rsid w:val="00777336"/>
    <w:rsid w:val="007A34BA"/>
    <w:rsid w:val="007A3EA4"/>
    <w:rsid w:val="007F4BD8"/>
    <w:rsid w:val="0084227E"/>
    <w:rsid w:val="00854836"/>
    <w:rsid w:val="008731ED"/>
    <w:rsid w:val="00883CCC"/>
    <w:rsid w:val="008A746F"/>
    <w:rsid w:val="008B2E4B"/>
    <w:rsid w:val="008C13AC"/>
    <w:rsid w:val="008F1D72"/>
    <w:rsid w:val="00927CCE"/>
    <w:rsid w:val="00940D72"/>
    <w:rsid w:val="009455A8"/>
    <w:rsid w:val="0098081C"/>
    <w:rsid w:val="009A243B"/>
    <w:rsid w:val="009C6795"/>
    <w:rsid w:val="009D5846"/>
    <w:rsid w:val="009E1836"/>
    <w:rsid w:val="009F67F4"/>
    <w:rsid w:val="00A53992"/>
    <w:rsid w:val="00A82F03"/>
    <w:rsid w:val="00AB33B6"/>
    <w:rsid w:val="00AB5E0D"/>
    <w:rsid w:val="00AD0D6A"/>
    <w:rsid w:val="00AD7C3B"/>
    <w:rsid w:val="00AE5DB9"/>
    <w:rsid w:val="00B47318"/>
    <w:rsid w:val="00B56DC3"/>
    <w:rsid w:val="00B64663"/>
    <w:rsid w:val="00B675AA"/>
    <w:rsid w:val="00B76CA1"/>
    <w:rsid w:val="00B81575"/>
    <w:rsid w:val="00BE5BEF"/>
    <w:rsid w:val="00BE6520"/>
    <w:rsid w:val="00BF2420"/>
    <w:rsid w:val="00BF29A9"/>
    <w:rsid w:val="00BF5186"/>
    <w:rsid w:val="00BF7DFA"/>
    <w:rsid w:val="00C2185D"/>
    <w:rsid w:val="00C55D8A"/>
    <w:rsid w:val="00C66551"/>
    <w:rsid w:val="00C8285F"/>
    <w:rsid w:val="00CF4B97"/>
    <w:rsid w:val="00D07E62"/>
    <w:rsid w:val="00D53E6E"/>
    <w:rsid w:val="00D963BF"/>
    <w:rsid w:val="00D967CE"/>
    <w:rsid w:val="00DB4632"/>
    <w:rsid w:val="00DF3BD0"/>
    <w:rsid w:val="00E0266E"/>
    <w:rsid w:val="00E1332D"/>
    <w:rsid w:val="00E37A2D"/>
    <w:rsid w:val="00E470F5"/>
    <w:rsid w:val="00E55E91"/>
    <w:rsid w:val="00EA7DA3"/>
    <w:rsid w:val="00EC3F51"/>
    <w:rsid w:val="00ED0265"/>
    <w:rsid w:val="00F17380"/>
    <w:rsid w:val="00F22D9E"/>
    <w:rsid w:val="00F544E1"/>
    <w:rsid w:val="00F54578"/>
    <w:rsid w:val="00FA3101"/>
    <w:rsid w:val="00FB7A18"/>
    <w:rsid w:val="00FF39F1"/>
    <w:rsid w:val="01741336"/>
    <w:rsid w:val="01854E0D"/>
    <w:rsid w:val="02506FF7"/>
    <w:rsid w:val="03211E6E"/>
    <w:rsid w:val="03AD2C7D"/>
    <w:rsid w:val="04A4B8AE"/>
    <w:rsid w:val="058FCE0C"/>
    <w:rsid w:val="06195707"/>
    <w:rsid w:val="06478459"/>
    <w:rsid w:val="06E4E2B5"/>
    <w:rsid w:val="06F18659"/>
    <w:rsid w:val="07F1CE05"/>
    <w:rsid w:val="07FC7D17"/>
    <w:rsid w:val="08111634"/>
    <w:rsid w:val="08702840"/>
    <w:rsid w:val="0A9AABDC"/>
    <w:rsid w:val="0AC7460B"/>
    <w:rsid w:val="0AF34BB3"/>
    <w:rsid w:val="0B45CE62"/>
    <w:rsid w:val="0B6A8CC8"/>
    <w:rsid w:val="0B971322"/>
    <w:rsid w:val="0C348090"/>
    <w:rsid w:val="0CA16CE2"/>
    <w:rsid w:val="0CB6C5DD"/>
    <w:rsid w:val="0DD24C9E"/>
    <w:rsid w:val="0DDE5873"/>
    <w:rsid w:val="0E156F6E"/>
    <w:rsid w:val="0F421956"/>
    <w:rsid w:val="1047C1DB"/>
    <w:rsid w:val="105A2010"/>
    <w:rsid w:val="10AE36A5"/>
    <w:rsid w:val="10D09C52"/>
    <w:rsid w:val="133F2FBE"/>
    <w:rsid w:val="13BE8589"/>
    <w:rsid w:val="1454A9EC"/>
    <w:rsid w:val="146DE0CA"/>
    <w:rsid w:val="1500FCFF"/>
    <w:rsid w:val="16A4C2BD"/>
    <w:rsid w:val="171D7829"/>
    <w:rsid w:val="18D452B9"/>
    <w:rsid w:val="1AE1413B"/>
    <w:rsid w:val="1BAC1A7D"/>
    <w:rsid w:val="1C6A7606"/>
    <w:rsid w:val="1C7A58D2"/>
    <w:rsid w:val="1CCCE9A7"/>
    <w:rsid w:val="1CD4D72D"/>
    <w:rsid w:val="1E5083E7"/>
    <w:rsid w:val="1E9DCFA6"/>
    <w:rsid w:val="1EC61081"/>
    <w:rsid w:val="1ED62723"/>
    <w:rsid w:val="20B4855D"/>
    <w:rsid w:val="2184845B"/>
    <w:rsid w:val="21AEDF7B"/>
    <w:rsid w:val="21DFB9D9"/>
    <w:rsid w:val="2209006E"/>
    <w:rsid w:val="222C68D9"/>
    <w:rsid w:val="2339699F"/>
    <w:rsid w:val="234CF67D"/>
    <w:rsid w:val="23557623"/>
    <w:rsid w:val="246F135B"/>
    <w:rsid w:val="24D32B5A"/>
    <w:rsid w:val="25E34808"/>
    <w:rsid w:val="26339A3C"/>
    <w:rsid w:val="26710A61"/>
    <w:rsid w:val="280E3689"/>
    <w:rsid w:val="28558505"/>
    <w:rsid w:val="28B9E1F8"/>
    <w:rsid w:val="28DF87D2"/>
    <w:rsid w:val="291F7AA0"/>
    <w:rsid w:val="2939CE30"/>
    <w:rsid w:val="2B45D74B"/>
    <w:rsid w:val="2B752776"/>
    <w:rsid w:val="2B885E23"/>
    <w:rsid w:val="2C576A45"/>
    <w:rsid w:val="2DD0F133"/>
    <w:rsid w:val="2E7735C1"/>
    <w:rsid w:val="2F6358D6"/>
    <w:rsid w:val="2FFB3462"/>
    <w:rsid w:val="3028A825"/>
    <w:rsid w:val="3040C54D"/>
    <w:rsid w:val="307CECAF"/>
    <w:rsid w:val="318C62D3"/>
    <w:rsid w:val="31A543BD"/>
    <w:rsid w:val="31B518CF"/>
    <w:rsid w:val="33AC8DD4"/>
    <w:rsid w:val="33ACE599"/>
    <w:rsid w:val="33CA75EA"/>
    <w:rsid w:val="33F98DA4"/>
    <w:rsid w:val="34ECB991"/>
    <w:rsid w:val="3501EEB0"/>
    <w:rsid w:val="3531CC04"/>
    <w:rsid w:val="354FC316"/>
    <w:rsid w:val="35E1E249"/>
    <w:rsid w:val="35E73CC4"/>
    <w:rsid w:val="36538162"/>
    <w:rsid w:val="36EC2E33"/>
    <w:rsid w:val="37409D68"/>
    <w:rsid w:val="3816CC7D"/>
    <w:rsid w:val="3817A227"/>
    <w:rsid w:val="382C47D9"/>
    <w:rsid w:val="3872F59A"/>
    <w:rsid w:val="38EF1FD7"/>
    <w:rsid w:val="3911CD51"/>
    <w:rsid w:val="39A7FAEE"/>
    <w:rsid w:val="39C97DFF"/>
    <w:rsid w:val="3AC68157"/>
    <w:rsid w:val="3B0BC088"/>
    <w:rsid w:val="3B9DFDAE"/>
    <w:rsid w:val="3BC65CF1"/>
    <w:rsid w:val="3C26C099"/>
    <w:rsid w:val="3C7F0E33"/>
    <w:rsid w:val="3CFC2410"/>
    <w:rsid w:val="3D582FD3"/>
    <w:rsid w:val="3DFA0669"/>
    <w:rsid w:val="3E1ADE94"/>
    <w:rsid w:val="3E321C76"/>
    <w:rsid w:val="3E8BB44B"/>
    <w:rsid w:val="3EF34B9F"/>
    <w:rsid w:val="3F41275D"/>
    <w:rsid w:val="40D25AA6"/>
    <w:rsid w:val="40DC5384"/>
    <w:rsid w:val="41527F56"/>
    <w:rsid w:val="41D32A1F"/>
    <w:rsid w:val="42B68DD5"/>
    <w:rsid w:val="42F0789B"/>
    <w:rsid w:val="444AFADB"/>
    <w:rsid w:val="44EB49D4"/>
    <w:rsid w:val="455624CC"/>
    <w:rsid w:val="45DD1E3D"/>
    <w:rsid w:val="4625F079"/>
    <w:rsid w:val="46D2A0A9"/>
    <w:rsid w:val="46E127A3"/>
    <w:rsid w:val="4710C1AB"/>
    <w:rsid w:val="47150EFD"/>
    <w:rsid w:val="47187D26"/>
    <w:rsid w:val="47980935"/>
    <w:rsid w:val="47B90A8C"/>
    <w:rsid w:val="4802C47A"/>
    <w:rsid w:val="48426BA3"/>
    <w:rsid w:val="484DE4E5"/>
    <w:rsid w:val="49570EFF"/>
    <w:rsid w:val="495D913B"/>
    <w:rsid w:val="497D1DAA"/>
    <w:rsid w:val="4BA4AC07"/>
    <w:rsid w:val="4BC07867"/>
    <w:rsid w:val="4C36716F"/>
    <w:rsid w:val="4CF8882A"/>
    <w:rsid w:val="4D7A6D77"/>
    <w:rsid w:val="4DAB1115"/>
    <w:rsid w:val="4DD18966"/>
    <w:rsid w:val="4DEE96B4"/>
    <w:rsid w:val="4E02A873"/>
    <w:rsid w:val="4EBB3EE9"/>
    <w:rsid w:val="4F1C0F03"/>
    <w:rsid w:val="4F83BA9D"/>
    <w:rsid w:val="4F95AEED"/>
    <w:rsid w:val="50C2FABB"/>
    <w:rsid w:val="517CB0C4"/>
    <w:rsid w:val="51DB9ECE"/>
    <w:rsid w:val="51E3F4D2"/>
    <w:rsid w:val="53C8E649"/>
    <w:rsid w:val="553BB93B"/>
    <w:rsid w:val="559900E9"/>
    <w:rsid w:val="55D06A04"/>
    <w:rsid w:val="570DF88B"/>
    <w:rsid w:val="57534741"/>
    <w:rsid w:val="58A9C8EC"/>
    <w:rsid w:val="58CAA036"/>
    <w:rsid w:val="59181335"/>
    <w:rsid w:val="5B1677A0"/>
    <w:rsid w:val="5BAAFABF"/>
    <w:rsid w:val="5C35ED74"/>
    <w:rsid w:val="5C6ACAC5"/>
    <w:rsid w:val="5CC0D77B"/>
    <w:rsid w:val="5D1F3032"/>
    <w:rsid w:val="5D5E8DB8"/>
    <w:rsid w:val="5DB52BA0"/>
    <w:rsid w:val="5DF6C614"/>
    <w:rsid w:val="5E492984"/>
    <w:rsid w:val="5F01A363"/>
    <w:rsid w:val="5F089861"/>
    <w:rsid w:val="5F190A70"/>
    <w:rsid w:val="5F89432A"/>
    <w:rsid w:val="5F8AA8EF"/>
    <w:rsid w:val="60ADE59F"/>
    <w:rsid w:val="61237543"/>
    <w:rsid w:val="621A3C43"/>
    <w:rsid w:val="62F7040F"/>
    <w:rsid w:val="631FD1AA"/>
    <w:rsid w:val="635139CD"/>
    <w:rsid w:val="636AAF27"/>
    <w:rsid w:val="63DC0984"/>
    <w:rsid w:val="64105D9A"/>
    <w:rsid w:val="64411ABF"/>
    <w:rsid w:val="6489F812"/>
    <w:rsid w:val="64CEC75E"/>
    <w:rsid w:val="65275FFE"/>
    <w:rsid w:val="6540A22E"/>
    <w:rsid w:val="67147C03"/>
    <w:rsid w:val="6779BB75"/>
    <w:rsid w:val="683A58D9"/>
    <w:rsid w:val="6854B876"/>
    <w:rsid w:val="685F00C0"/>
    <w:rsid w:val="687147A6"/>
    <w:rsid w:val="689A4919"/>
    <w:rsid w:val="6914E13A"/>
    <w:rsid w:val="6953C772"/>
    <w:rsid w:val="6ABAE3AF"/>
    <w:rsid w:val="6AE0B086"/>
    <w:rsid w:val="6BAFE3B2"/>
    <w:rsid w:val="6C48901E"/>
    <w:rsid w:val="6CCB6A73"/>
    <w:rsid w:val="6D22EC8F"/>
    <w:rsid w:val="6D71194C"/>
    <w:rsid w:val="6D98E597"/>
    <w:rsid w:val="6DA90B6D"/>
    <w:rsid w:val="6DD23A90"/>
    <w:rsid w:val="6E1765D9"/>
    <w:rsid w:val="6E673AD4"/>
    <w:rsid w:val="704F270C"/>
    <w:rsid w:val="7183C2F3"/>
    <w:rsid w:val="721F2536"/>
    <w:rsid w:val="725DA80F"/>
    <w:rsid w:val="72710FA9"/>
    <w:rsid w:val="72FCA94B"/>
    <w:rsid w:val="733DDE70"/>
    <w:rsid w:val="73B04685"/>
    <w:rsid w:val="7533263E"/>
    <w:rsid w:val="77B9B0C1"/>
    <w:rsid w:val="782BC596"/>
    <w:rsid w:val="79B96164"/>
    <w:rsid w:val="79C8A85A"/>
    <w:rsid w:val="7A101AF7"/>
    <w:rsid w:val="7A4515AA"/>
    <w:rsid w:val="7AE1FB33"/>
    <w:rsid w:val="7D71ACEF"/>
    <w:rsid w:val="7E23EC12"/>
    <w:rsid w:val="7EA53D69"/>
    <w:rsid w:val="7EFDA83E"/>
    <w:rsid w:val="7FBF00A4"/>
    <w:rsid w:val="7FCB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C772"/>
  <w15:chartTrackingRefBased/>
  <w15:docId w15:val="{E61C8F9A-DEB9-4BD7-B652-CED90BD3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Kappaleennimet" w:customStyle="1">
    <w:name w:val="Kappaleen nimet"/>
    <w:basedOn w:val="Normaali"/>
    <w:link w:val="KappaleennimetChar"/>
    <w:uiPriority w:val="1"/>
    <w:qFormat/>
    <w:rsid w:val="73B046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pPr>
    <w:rPr>
      <w:rFonts w:ascii="Helvetica" w:hAnsi="Helvetica" w:eastAsia="Arial Unicode MS" w:cs="Arial Unicode MS"/>
      <w:color w:val="000000" w:themeColor="text1"/>
      <w:sz w:val="24"/>
      <w:szCs w:val="24"/>
      <w:lang w:val="sv-SE" w:eastAsia="fi-FI"/>
    </w:rPr>
  </w:style>
  <w:style w:type="character" w:styleId="KappaleennimetChar" w:customStyle="1">
    <w:name w:val="Kappaleen nimet Char"/>
    <w:basedOn w:val="Kappaleenoletusfontti"/>
    <w:link w:val="Kappaleennimet"/>
    <w:uiPriority w:val="1"/>
    <w:rsid w:val="73B04685"/>
    <w:rPr>
      <w:rFonts w:ascii="Helvetica" w:hAnsi="Helvetica" w:eastAsia="Arial Unicode MS" w:cs="Arial Unicode MS"/>
      <w:color w:val="000000" w:themeColor="text1"/>
      <w:sz w:val="24"/>
      <w:szCs w:val="24"/>
      <w:lang w:val="sv-SE" w:eastAsia="fi-FI"/>
    </w:rPr>
  </w:style>
  <w:style w:type="paragraph" w:styleId="Luettelokappale">
    <w:name w:val="List Paragraph"/>
    <w:basedOn w:val="Normaali"/>
    <w:uiPriority w:val="34"/>
    <w:qFormat/>
    <w:pPr>
      <w:ind w:left="720"/>
      <w:contextualSpacing/>
    </w:pPr>
  </w:style>
  <w:style w:type="character" w:styleId="Hyperlinkki">
    <w:name w:val="Hyperlink"/>
    <w:basedOn w:val="Kappaleenoletusfontti"/>
    <w:uiPriority w:val="99"/>
    <w:unhideWhenUsed/>
    <w:rPr>
      <w:color w:val="0563C1" w:themeColor="hyperlink"/>
      <w:u w:val="single"/>
    </w:rPr>
  </w:style>
  <w:style w:type="character" w:styleId="Ingen" w:customStyle="1">
    <w:name w:val="Ingen"/>
    <w:basedOn w:val="Kappaleenoletusfontti"/>
    <w:uiPriority w:val="1"/>
    <w:rsid w:val="79C8A85A"/>
  </w:style>
  <w:style w:type="character" w:styleId="Ratkaisematonmaininta">
    <w:name w:val="Unresolved Mention"/>
    <w:basedOn w:val="Kappaleenoletusfontti"/>
    <w:uiPriority w:val="99"/>
    <w:semiHidden/>
    <w:unhideWhenUsed/>
    <w:rsid w:val="0084227E"/>
    <w:rPr>
      <w:color w:val="605E5C"/>
      <w:shd w:val="clear" w:color="auto" w:fill="E1DFDD"/>
    </w:rPr>
  </w:style>
  <w:style w:type="paragraph" w:styleId="paragraph" w:customStyle="1">
    <w:name w:val="paragraph"/>
    <w:basedOn w:val="Normaali"/>
    <w:rsid w:val="00274F98"/>
    <w:pPr>
      <w:spacing w:before="100" w:beforeAutospacing="1" w:after="100" w:afterAutospacing="1" w:line="240" w:lineRule="auto"/>
    </w:pPr>
    <w:rPr>
      <w:rFonts w:ascii="Times New Roman" w:hAnsi="Times New Roman" w:eastAsia="Times New Roman" w:cs="Times New Roman"/>
      <w:sz w:val="24"/>
      <w:szCs w:val="24"/>
      <w:lang w:val="fi-FI" w:eastAsia="fi-FI"/>
    </w:rPr>
  </w:style>
  <w:style w:type="character" w:styleId="normaltextrun" w:customStyle="1">
    <w:name w:val="normaltextrun"/>
    <w:basedOn w:val="Kappaleenoletusfontti"/>
    <w:rsid w:val="00274F98"/>
  </w:style>
  <w:style w:type="character" w:styleId="eop" w:customStyle="1">
    <w:name w:val="eop"/>
    <w:basedOn w:val="Kappaleenoletusfontti"/>
    <w:rsid w:val="00274F98"/>
  </w:style>
  <w:style w:type="character" w:styleId="tabchar" w:customStyle="1">
    <w:name w:val="tabchar"/>
    <w:basedOn w:val="Kappaleenoletusfontti"/>
    <w:rsid w:val="00AB33B6"/>
  </w:style>
  <w:style w:type="character" w:styleId="scxw12651558" w:customStyle="1">
    <w:name w:val="scxw12651558"/>
    <w:basedOn w:val="Kappaleenoletusfontti"/>
    <w:rsid w:val="00AB33B6"/>
  </w:style>
  <w:style w:type="character" w:styleId="scxw205569579" w:customStyle="1">
    <w:name w:val="scxw205569579"/>
    <w:basedOn w:val="Kappaleenoletusfontti"/>
    <w:rsid w:val="00AB3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3295">
      <w:bodyDiv w:val="1"/>
      <w:marLeft w:val="0"/>
      <w:marRight w:val="0"/>
      <w:marTop w:val="0"/>
      <w:marBottom w:val="0"/>
      <w:divBdr>
        <w:top w:val="none" w:sz="0" w:space="0" w:color="auto"/>
        <w:left w:val="none" w:sz="0" w:space="0" w:color="auto"/>
        <w:bottom w:val="none" w:sz="0" w:space="0" w:color="auto"/>
        <w:right w:val="none" w:sz="0" w:space="0" w:color="auto"/>
      </w:divBdr>
      <w:divsChild>
        <w:div w:id="2046131426">
          <w:marLeft w:val="0"/>
          <w:marRight w:val="0"/>
          <w:marTop w:val="0"/>
          <w:marBottom w:val="0"/>
          <w:divBdr>
            <w:top w:val="none" w:sz="0" w:space="0" w:color="auto"/>
            <w:left w:val="none" w:sz="0" w:space="0" w:color="auto"/>
            <w:bottom w:val="none" w:sz="0" w:space="0" w:color="auto"/>
            <w:right w:val="none" w:sz="0" w:space="0" w:color="auto"/>
          </w:divBdr>
          <w:divsChild>
            <w:div w:id="1300771483">
              <w:marLeft w:val="0"/>
              <w:marRight w:val="0"/>
              <w:marTop w:val="0"/>
              <w:marBottom w:val="0"/>
              <w:divBdr>
                <w:top w:val="none" w:sz="0" w:space="0" w:color="auto"/>
                <w:left w:val="none" w:sz="0" w:space="0" w:color="auto"/>
                <w:bottom w:val="none" w:sz="0" w:space="0" w:color="auto"/>
                <w:right w:val="none" w:sz="0" w:space="0" w:color="auto"/>
              </w:divBdr>
            </w:div>
            <w:div w:id="682709965">
              <w:marLeft w:val="0"/>
              <w:marRight w:val="0"/>
              <w:marTop w:val="0"/>
              <w:marBottom w:val="0"/>
              <w:divBdr>
                <w:top w:val="none" w:sz="0" w:space="0" w:color="auto"/>
                <w:left w:val="none" w:sz="0" w:space="0" w:color="auto"/>
                <w:bottom w:val="none" w:sz="0" w:space="0" w:color="auto"/>
                <w:right w:val="none" w:sz="0" w:space="0" w:color="auto"/>
              </w:divBdr>
            </w:div>
            <w:div w:id="171798569">
              <w:marLeft w:val="0"/>
              <w:marRight w:val="0"/>
              <w:marTop w:val="0"/>
              <w:marBottom w:val="0"/>
              <w:divBdr>
                <w:top w:val="none" w:sz="0" w:space="0" w:color="auto"/>
                <w:left w:val="none" w:sz="0" w:space="0" w:color="auto"/>
                <w:bottom w:val="none" w:sz="0" w:space="0" w:color="auto"/>
                <w:right w:val="none" w:sz="0" w:space="0" w:color="auto"/>
              </w:divBdr>
            </w:div>
          </w:divsChild>
        </w:div>
        <w:div w:id="927347349">
          <w:marLeft w:val="0"/>
          <w:marRight w:val="0"/>
          <w:marTop w:val="0"/>
          <w:marBottom w:val="0"/>
          <w:divBdr>
            <w:top w:val="none" w:sz="0" w:space="0" w:color="auto"/>
            <w:left w:val="none" w:sz="0" w:space="0" w:color="auto"/>
            <w:bottom w:val="none" w:sz="0" w:space="0" w:color="auto"/>
            <w:right w:val="none" w:sz="0" w:space="0" w:color="auto"/>
          </w:divBdr>
          <w:divsChild>
            <w:div w:id="225067301">
              <w:marLeft w:val="0"/>
              <w:marRight w:val="0"/>
              <w:marTop w:val="0"/>
              <w:marBottom w:val="0"/>
              <w:divBdr>
                <w:top w:val="none" w:sz="0" w:space="0" w:color="auto"/>
                <w:left w:val="none" w:sz="0" w:space="0" w:color="auto"/>
                <w:bottom w:val="none" w:sz="0" w:space="0" w:color="auto"/>
                <w:right w:val="none" w:sz="0" w:space="0" w:color="auto"/>
              </w:divBdr>
            </w:div>
            <w:div w:id="67925216">
              <w:marLeft w:val="0"/>
              <w:marRight w:val="0"/>
              <w:marTop w:val="0"/>
              <w:marBottom w:val="0"/>
              <w:divBdr>
                <w:top w:val="none" w:sz="0" w:space="0" w:color="auto"/>
                <w:left w:val="none" w:sz="0" w:space="0" w:color="auto"/>
                <w:bottom w:val="none" w:sz="0" w:space="0" w:color="auto"/>
                <w:right w:val="none" w:sz="0" w:space="0" w:color="auto"/>
              </w:divBdr>
            </w:div>
            <w:div w:id="1499737456">
              <w:marLeft w:val="0"/>
              <w:marRight w:val="0"/>
              <w:marTop w:val="0"/>
              <w:marBottom w:val="0"/>
              <w:divBdr>
                <w:top w:val="none" w:sz="0" w:space="0" w:color="auto"/>
                <w:left w:val="none" w:sz="0" w:space="0" w:color="auto"/>
                <w:bottom w:val="none" w:sz="0" w:space="0" w:color="auto"/>
                <w:right w:val="none" w:sz="0" w:space="0" w:color="auto"/>
              </w:divBdr>
            </w:div>
            <w:div w:id="633877119">
              <w:marLeft w:val="0"/>
              <w:marRight w:val="0"/>
              <w:marTop w:val="0"/>
              <w:marBottom w:val="0"/>
              <w:divBdr>
                <w:top w:val="none" w:sz="0" w:space="0" w:color="auto"/>
                <w:left w:val="none" w:sz="0" w:space="0" w:color="auto"/>
                <w:bottom w:val="none" w:sz="0" w:space="0" w:color="auto"/>
                <w:right w:val="none" w:sz="0" w:space="0" w:color="auto"/>
              </w:divBdr>
            </w:div>
            <w:div w:id="719597045">
              <w:marLeft w:val="0"/>
              <w:marRight w:val="0"/>
              <w:marTop w:val="0"/>
              <w:marBottom w:val="0"/>
              <w:divBdr>
                <w:top w:val="none" w:sz="0" w:space="0" w:color="auto"/>
                <w:left w:val="none" w:sz="0" w:space="0" w:color="auto"/>
                <w:bottom w:val="none" w:sz="0" w:space="0" w:color="auto"/>
                <w:right w:val="none" w:sz="0" w:space="0" w:color="auto"/>
              </w:divBdr>
            </w:div>
          </w:divsChild>
        </w:div>
        <w:div w:id="131101063">
          <w:marLeft w:val="0"/>
          <w:marRight w:val="0"/>
          <w:marTop w:val="0"/>
          <w:marBottom w:val="0"/>
          <w:divBdr>
            <w:top w:val="none" w:sz="0" w:space="0" w:color="auto"/>
            <w:left w:val="none" w:sz="0" w:space="0" w:color="auto"/>
            <w:bottom w:val="none" w:sz="0" w:space="0" w:color="auto"/>
            <w:right w:val="none" w:sz="0" w:space="0" w:color="auto"/>
          </w:divBdr>
          <w:divsChild>
            <w:div w:id="213466038">
              <w:marLeft w:val="0"/>
              <w:marRight w:val="0"/>
              <w:marTop w:val="0"/>
              <w:marBottom w:val="0"/>
              <w:divBdr>
                <w:top w:val="none" w:sz="0" w:space="0" w:color="auto"/>
                <w:left w:val="none" w:sz="0" w:space="0" w:color="auto"/>
                <w:bottom w:val="none" w:sz="0" w:space="0" w:color="auto"/>
                <w:right w:val="none" w:sz="0" w:space="0" w:color="auto"/>
              </w:divBdr>
            </w:div>
            <w:div w:id="1616255101">
              <w:marLeft w:val="0"/>
              <w:marRight w:val="0"/>
              <w:marTop w:val="0"/>
              <w:marBottom w:val="0"/>
              <w:divBdr>
                <w:top w:val="none" w:sz="0" w:space="0" w:color="auto"/>
                <w:left w:val="none" w:sz="0" w:space="0" w:color="auto"/>
                <w:bottom w:val="none" w:sz="0" w:space="0" w:color="auto"/>
                <w:right w:val="none" w:sz="0" w:space="0" w:color="auto"/>
              </w:divBdr>
            </w:div>
            <w:div w:id="295379199">
              <w:marLeft w:val="0"/>
              <w:marRight w:val="0"/>
              <w:marTop w:val="0"/>
              <w:marBottom w:val="0"/>
              <w:divBdr>
                <w:top w:val="none" w:sz="0" w:space="0" w:color="auto"/>
                <w:left w:val="none" w:sz="0" w:space="0" w:color="auto"/>
                <w:bottom w:val="none" w:sz="0" w:space="0" w:color="auto"/>
                <w:right w:val="none" w:sz="0" w:space="0" w:color="auto"/>
              </w:divBdr>
            </w:div>
            <w:div w:id="1652635188">
              <w:marLeft w:val="0"/>
              <w:marRight w:val="0"/>
              <w:marTop w:val="0"/>
              <w:marBottom w:val="0"/>
              <w:divBdr>
                <w:top w:val="none" w:sz="0" w:space="0" w:color="auto"/>
                <w:left w:val="none" w:sz="0" w:space="0" w:color="auto"/>
                <w:bottom w:val="none" w:sz="0" w:space="0" w:color="auto"/>
                <w:right w:val="none" w:sz="0" w:space="0" w:color="auto"/>
              </w:divBdr>
            </w:div>
            <w:div w:id="1933008776">
              <w:marLeft w:val="0"/>
              <w:marRight w:val="0"/>
              <w:marTop w:val="0"/>
              <w:marBottom w:val="0"/>
              <w:divBdr>
                <w:top w:val="none" w:sz="0" w:space="0" w:color="auto"/>
                <w:left w:val="none" w:sz="0" w:space="0" w:color="auto"/>
                <w:bottom w:val="none" w:sz="0" w:space="0" w:color="auto"/>
                <w:right w:val="none" w:sz="0" w:space="0" w:color="auto"/>
              </w:divBdr>
            </w:div>
          </w:divsChild>
        </w:div>
        <w:div w:id="1982537595">
          <w:marLeft w:val="0"/>
          <w:marRight w:val="0"/>
          <w:marTop w:val="0"/>
          <w:marBottom w:val="0"/>
          <w:divBdr>
            <w:top w:val="none" w:sz="0" w:space="0" w:color="auto"/>
            <w:left w:val="none" w:sz="0" w:space="0" w:color="auto"/>
            <w:bottom w:val="none" w:sz="0" w:space="0" w:color="auto"/>
            <w:right w:val="none" w:sz="0" w:space="0" w:color="auto"/>
          </w:divBdr>
          <w:divsChild>
            <w:div w:id="489760477">
              <w:marLeft w:val="0"/>
              <w:marRight w:val="0"/>
              <w:marTop w:val="0"/>
              <w:marBottom w:val="0"/>
              <w:divBdr>
                <w:top w:val="none" w:sz="0" w:space="0" w:color="auto"/>
                <w:left w:val="none" w:sz="0" w:space="0" w:color="auto"/>
                <w:bottom w:val="none" w:sz="0" w:space="0" w:color="auto"/>
                <w:right w:val="none" w:sz="0" w:space="0" w:color="auto"/>
              </w:divBdr>
            </w:div>
            <w:div w:id="1895464367">
              <w:marLeft w:val="0"/>
              <w:marRight w:val="0"/>
              <w:marTop w:val="0"/>
              <w:marBottom w:val="0"/>
              <w:divBdr>
                <w:top w:val="none" w:sz="0" w:space="0" w:color="auto"/>
                <w:left w:val="none" w:sz="0" w:space="0" w:color="auto"/>
                <w:bottom w:val="none" w:sz="0" w:space="0" w:color="auto"/>
                <w:right w:val="none" w:sz="0" w:space="0" w:color="auto"/>
              </w:divBdr>
            </w:div>
            <w:div w:id="1367870484">
              <w:marLeft w:val="0"/>
              <w:marRight w:val="0"/>
              <w:marTop w:val="0"/>
              <w:marBottom w:val="0"/>
              <w:divBdr>
                <w:top w:val="none" w:sz="0" w:space="0" w:color="auto"/>
                <w:left w:val="none" w:sz="0" w:space="0" w:color="auto"/>
                <w:bottom w:val="none" w:sz="0" w:space="0" w:color="auto"/>
                <w:right w:val="none" w:sz="0" w:space="0" w:color="auto"/>
              </w:divBdr>
            </w:div>
            <w:div w:id="210043374">
              <w:marLeft w:val="0"/>
              <w:marRight w:val="0"/>
              <w:marTop w:val="0"/>
              <w:marBottom w:val="0"/>
              <w:divBdr>
                <w:top w:val="none" w:sz="0" w:space="0" w:color="auto"/>
                <w:left w:val="none" w:sz="0" w:space="0" w:color="auto"/>
                <w:bottom w:val="none" w:sz="0" w:space="0" w:color="auto"/>
                <w:right w:val="none" w:sz="0" w:space="0" w:color="auto"/>
              </w:divBdr>
            </w:div>
            <w:div w:id="238753970">
              <w:marLeft w:val="0"/>
              <w:marRight w:val="0"/>
              <w:marTop w:val="0"/>
              <w:marBottom w:val="0"/>
              <w:divBdr>
                <w:top w:val="none" w:sz="0" w:space="0" w:color="auto"/>
                <w:left w:val="none" w:sz="0" w:space="0" w:color="auto"/>
                <w:bottom w:val="none" w:sz="0" w:space="0" w:color="auto"/>
                <w:right w:val="none" w:sz="0" w:space="0" w:color="auto"/>
              </w:divBdr>
            </w:div>
          </w:divsChild>
        </w:div>
        <w:div w:id="302585769">
          <w:marLeft w:val="0"/>
          <w:marRight w:val="0"/>
          <w:marTop w:val="0"/>
          <w:marBottom w:val="0"/>
          <w:divBdr>
            <w:top w:val="none" w:sz="0" w:space="0" w:color="auto"/>
            <w:left w:val="none" w:sz="0" w:space="0" w:color="auto"/>
            <w:bottom w:val="none" w:sz="0" w:space="0" w:color="auto"/>
            <w:right w:val="none" w:sz="0" w:space="0" w:color="auto"/>
          </w:divBdr>
          <w:divsChild>
            <w:div w:id="929893354">
              <w:marLeft w:val="0"/>
              <w:marRight w:val="0"/>
              <w:marTop w:val="0"/>
              <w:marBottom w:val="0"/>
              <w:divBdr>
                <w:top w:val="none" w:sz="0" w:space="0" w:color="auto"/>
                <w:left w:val="none" w:sz="0" w:space="0" w:color="auto"/>
                <w:bottom w:val="none" w:sz="0" w:space="0" w:color="auto"/>
                <w:right w:val="none" w:sz="0" w:space="0" w:color="auto"/>
              </w:divBdr>
            </w:div>
            <w:div w:id="993144391">
              <w:marLeft w:val="0"/>
              <w:marRight w:val="0"/>
              <w:marTop w:val="0"/>
              <w:marBottom w:val="0"/>
              <w:divBdr>
                <w:top w:val="none" w:sz="0" w:space="0" w:color="auto"/>
                <w:left w:val="none" w:sz="0" w:space="0" w:color="auto"/>
                <w:bottom w:val="none" w:sz="0" w:space="0" w:color="auto"/>
                <w:right w:val="none" w:sz="0" w:space="0" w:color="auto"/>
              </w:divBdr>
            </w:div>
            <w:div w:id="1763915031">
              <w:marLeft w:val="0"/>
              <w:marRight w:val="0"/>
              <w:marTop w:val="0"/>
              <w:marBottom w:val="0"/>
              <w:divBdr>
                <w:top w:val="none" w:sz="0" w:space="0" w:color="auto"/>
                <w:left w:val="none" w:sz="0" w:space="0" w:color="auto"/>
                <w:bottom w:val="none" w:sz="0" w:space="0" w:color="auto"/>
                <w:right w:val="none" w:sz="0" w:space="0" w:color="auto"/>
              </w:divBdr>
            </w:div>
            <w:div w:id="598757489">
              <w:marLeft w:val="0"/>
              <w:marRight w:val="0"/>
              <w:marTop w:val="0"/>
              <w:marBottom w:val="0"/>
              <w:divBdr>
                <w:top w:val="none" w:sz="0" w:space="0" w:color="auto"/>
                <w:left w:val="none" w:sz="0" w:space="0" w:color="auto"/>
                <w:bottom w:val="none" w:sz="0" w:space="0" w:color="auto"/>
                <w:right w:val="none" w:sz="0" w:space="0" w:color="auto"/>
              </w:divBdr>
            </w:div>
            <w:div w:id="686760532">
              <w:marLeft w:val="0"/>
              <w:marRight w:val="0"/>
              <w:marTop w:val="0"/>
              <w:marBottom w:val="0"/>
              <w:divBdr>
                <w:top w:val="none" w:sz="0" w:space="0" w:color="auto"/>
                <w:left w:val="none" w:sz="0" w:space="0" w:color="auto"/>
                <w:bottom w:val="none" w:sz="0" w:space="0" w:color="auto"/>
                <w:right w:val="none" w:sz="0" w:space="0" w:color="auto"/>
              </w:divBdr>
            </w:div>
          </w:divsChild>
        </w:div>
        <w:div w:id="355884301">
          <w:marLeft w:val="0"/>
          <w:marRight w:val="0"/>
          <w:marTop w:val="0"/>
          <w:marBottom w:val="0"/>
          <w:divBdr>
            <w:top w:val="none" w:sz="0" w:space="0" w:color="auto"/>
            <w:left w:val="none" w:sz="0" w:space="0" w:color="auto"/>
            <w:bottom w:val="none" w:sz="0" w:space="0" w:color="auto"/>
            <w:right w:val="none" w:sz="0" w:space="0" w:color="auto"/>
          </w:divBdr>
          <w:divsChild>
            <w:div w:id="733164837">
              <w:marLeft w:val="0"/>
              <w:marRight w:val="0"/>
              <w:marTop w:val="0"/>
              <w:marBottom w:val="0"/>
              <w:divBdr>
                <w:top w:val="none" w:sz="0" w:space="0" w:color="auto"/>
                <w:left w:val="none" w:sz="0" w:space="0" w:color="auto"/>
                <w:bottom w:val="none" w:sz="0" w:space="0" w:color="auto"/>
                <w:right w:val="none" w:sz="0" w:space="0" w:color="auto"/>
              </w:divBdr>
            </w:div>
            <w:div w:id="1462573412">
              <w:marLeft w:val="0"/>
              <w:marRight w:val="0"/>
              <w:marTop w:val="0"/>
              <w:marBottom w:val="0"/>
              <w:divBdr>
                <w:top w:val="none" w:sz="0" w:space="0" w:color="auto"/>
                <w:left w:val="none" w:sz="0" w:space="0" w:color="auto"/>
                <w:bottom w:val="none" w:sz="0" w:space="0" w:color="auto"/>
                <w:right w:val="none" w:sz="0" w:space="0" w:color="auto"/>
              </w:divBdr>
            </w:div>
            <w:div w:id="864052074">
              <w:marLeft w:val="0"/>
              <w:marRight w:val="0"/>
              <w:marTop w:val="0"/>
              <w:marBottom w:val="0"/>
              <w:divBdr>
                <w:top w:val="none" w:sz="0" w:space="0" w:color="auto"/>
                <w:left w:val="none" w:sz="0" w:space="0" w:color="auto"/>
                <w:bottom w:val="none" w:sz="0" w:space="0" w:color="auto"/>
                <w:right w:val="none" w:sz="0" w:space="0" w:color="auto"/>
              </w:divBdr>
            </w:div>
            <w:div w:id="306591828">
              <w:marLeft w:val="0"/>
              <w:marRight w:val="0"/>
              <w:marTop w:val="0"/>
              <w:marBottom w:val="0"/>
              <w:divBdr>
                <w:top w:val="none" w:sz="0" w:space="0" w:color="auto"/>
                <w:left w:val="none" w:sz="0" w:space="0" w:color="auto"/>
                <w:bottom w:val="none" w:sz="0" w:space="0" w:color="auto"/>
                <w:right w:val="none" w:sz="0" w:space="0" w:color="auto"/>
              </w:divBdr>
            </w:div>
            <w:div w:id="310792315">
              <w:marLeft w:val="0"/>
              <w:marRight w:val="0"/>
              <w:marTop w:val="0"/>
              <w:marBottom w:val="0"/>
              <w:divBdr>
                <w:top w:val="none" w:sz="0" w:space="0" w:color="auto"/>
                <w:left w:val="none" w:sz="0" w:space="0" w:color="auto"/>
                <w:bottom w:val="none" w:sz="0" w:space="0" w:color="auto"/>
                <w:right w:val="none" w:sz="0" w:space="0" w:color="auto"/>
              </w:divBdr>
            </w:div>
          </w:divsChild>
        </w:div>
        <w:div w:id="1869753151">
          <w:marLeft w:val="0"/>
          <w:marRight w:val="0"/>
          <w:marTop w:val="0"/>
          <w:marBottom w:val="0"/>
          <w:divBdr>
            <w:top w:val="none" w:sz="0" w:space="0" w:color="auto"/>
            <w:left w:val="none" w:sz="0" w:space="0" w:color="auto"/>
            <w:bottom w:val="none" w:sz="0" w:space="0" w:color="auto"/>
            <w:right w:val="none" w:sz="0" w:space="0" w:color="auto"/>
          </w:divBdr>
        </w:div>
        <w:div w:id="679553594">
          <w:marLeft w:val="0"/>
          <w:marRight w:val="0"/>
          <w:marTop w:val="0"/>
          <w:marBottom w:val="0"/>
          <w:divBdr>
            <w:top w:val="none" w:sz="0" w:space="0" w:color="auto"/>
            <w:left w:val="none" w:sz="0" w:space="0" w:color="auto"/>
            <w:bottom w:val="none" w:sz="0" w:space="0" w:color="auto"/>
            <w:right w:val="none" w:sz="0" w:space="0" w:color="auto"/>
          </w:divBdr>
        </w:div>
        <w:div w:id="8063734">
          <w:marLeft w:val="0"/>
          <w:marRight w:val="0"/>
          <w:marTop w:val="0"/>
          <w:marBottom w:val="0"/>
          <w:divBdr>
            <w:top w:val="none" w:sz="0" w:space="0" w:color="auto"/>
            <w:left w:val="none" w:sz="0" w:space="0" w:color="auto"/>
            <w:bottom w:val="none" w:sz="0" w:space="0" w:color="auto"/>
            <w:right w:val="none" w:sz="0" w:space="0" w:color="auto"/>
          </w:divBdr>
        </w:div>
      </w:divsChild>
    </w:div>
    <w:div w:id="148861367">
      <w:bodyDiv w:val="1"/>
      <w:marLeft w:val="0"/>
      <w:marRight w:val="0"/>
      <w:marTop w:val="0"/>
      <w:marBottom w:val="0"/>
      <w:divBdr>
        <w:top w:val="none" w:sz="0" w:space="0" w:color="auto"/>
        <w:left w:val="none" w:sz="0" w:space="0" w:color="auto"/>
        <w:bottom w:val="none" w:sz="0" w:space="0" w:color="auto"/>
        <w:right w:val="none" w:sz="0" w:space="0" w:color="auto"/>
      </w:divBdr>
    </w:div>
    <w:div w:id="195972675">
      <w:bodyDiv w:val="1"/>
      <w:marLeft w:val="0"/>
      <w:marRight w:val="0"/>
      <w:marTop w:val="0"/>
      <w:marBottom w:val="0"/>
      <w:divBdr>
        <w:top w:val="none" w:sz="0" w:space="0" w:color="auto"/>
        <w:left w:val="none" w:sz="0" w:space="0" w:color="auto"/>
        <w:bottom w:val="none" w:sz="0" w:space="0" w:color="auto"/>
        <w:right w:val="none" w:sz="0" w:space="0" w:color="auto"/>
      </w:divBdr>
    </w:div>
    <w:div w:id="228157203">
      <w:bodyDiv w:val="1"/>
      <w:marLeft w:val="0"/>
      <w:marRight w:val="0"/>
      <w:marTop w:val="0"/>
      <w:marBottom w:val="0"/>
      <w:divBdr>
        <w:top w:val="none" w:sz="0" w:space="0" w:color="auto"/>
        <w:left w:val="none" w:sz="0" w:space="0" w:color="auto"/>
        <w:bottom w:val="none" w:sz="0" w:space="0" w:color="auto"/>
        <w:right w:val="none" w:sz="0" w:space="0" w:color="auto"/>
      </w:divBdr>
    </w:div>
    <w:div w:id="233903008">
      <w:bodyDiv w:val="1"/>
      <w:marLeft w:val="0"/>
      <w:marRight w:val="0"/>
      <w:marTop w:val="0"/>
      <w:marBottom w:val="0"/>
      <w:divBdr>
        <w:top w:val="none" w:sz="0" w:space="0" w:color="auto"/>
        <w:left w:val="none" w:sz="0" w:space="0" w:color="auto"/>
        <w:bottom w:val="none" w:sz="0" w:space="0" w:color="auto"/>
        <w:right w:val="none" w:sz="0" w:space="0" w:color="auto"/>
      </w:divBdr>
      <w:divsChild>
        <w:div w:id="1794130162">
          <w:marLeft w:val="0"/>
          <w:marRight w:val="0"/>
          <w:marTop w:val="0"/>
          <w:marBottom w:val="0"/>
          <w:divBdr>
            <w:top w:val="none" w:sz="0" w:space="0" w:color="auto"/>
            <w:left w:val="none" w:sz="0" w:space="0" w:color="auto"/>
            <w:bottom w:val="none" w:sz="0" w:space="0" w:color="auto"/>
            <w:right w:val="none" w:sz="0" w:space="0" w:color="auto"/>
          </w:divBdr>
        </w:div>
        <w:div w:id="254941175">
          <w:marLeft w:val="0"/>
          <w:marRight w:val="0"/>
          <w:marTop w:val="0"/>
          <w:marBottom w:val="0"/>
          <w:divBdr>
            <w:top w:val="none" w:sz="0" w:space="0" w:color="auto"/>
            <w:left w:val="none" w:sz="0" w:space="0" w:color="auto"/>
            <w:bottom w:val="none" w:sz="0" w:space="0" w:color="auto"/>
            <w:right w:val="none" w:sz="0" w:space="0" w:color="auto"/>
          </w:divBdr>
        </w:div>
        <w:div w:id="1674600800">
          <w:marLeft w:val="0"/>
          <w:marRight w:val="0"/>
          <w:marTop w:val="0"/>
          <w:marBottom w:val="0"/>
          <w:divBdr>
            <w:top w:val="none" w:sz="0" w:space="0" w:color="auto"/>
            <w:left w:val="none" w:sz="0" w:space="0" w:color="auto"/>
            <w:bottom w:val="none" w:sz="0" w:space="0" w:color="auto"/>
            <w:right w:val="none" w:sz="0" w:space="0" w:color="auto"/>
          </w:divBdr>
        </w:div>
        <w:div w:id="1150512176">
          <w:marLeft w:val="0"/>
          <w:marRight w:val="0"/>
          <w:marTop w:val="0"/>
          <w:marBottom w:val="0"/>
          <w:divBdr>
            <w:top w:val="none" w:sz="0" w:space="0" w:color="auto"/>
            <w:left w:val="none" w:sz="0" w:space="0" w:color="auto"/>
            <w:bottom w:val="none" w:sz="0" w:space="0" w:color="auto"/>
            <w:right w:val="none" w:sz="0" w:space="0" w:color="auto"/>
          </w:divBdr>
        </w:div>
        <w:div w:id="416874674">
          <w:marLeft w:val="0"/>
          <w:marRight w:val="0"/>
          <w:marTop w:val="0"/>
          <w:marBottom w:val="0"/>
          <w:divBdr>
            <w:top w:val="none" w:sz="0" w:space="0" w:color="auto"/>
            <w:left w:val="none" w:sz="0" w:space="0" w:color="auto"/>
            <w:bottom w:val="none" w:sz="0" w:space="0" w:color="auto"/>
            <w:right w:val="none" w:sz="0" w:space="0" w:color="auto"/>
          </w:divBdr>
        </w:div>
        <w:div w:id="597366636">
          <w:marLeft w:val="0"/>
          <w:marRight w:val="0"/>
          <w:marTop w:val="0"/>
          <w:marBottom w:val="0"/>
          <w:divBdr>
            <w:top w:val="none" w:sz="0" w:space="0" w:color="auto"/>
            <w:left w:val="none" w:sz="0" w:space="0" w:color="auto"/>
            <w:bottom w:val="none" w:sz="0" w:space="0" w:color="auto"/>
            <w:right w:val="none" w:sz="0" w:space="0" w:color="auto"/>
          </w:divBdr>
        </w:div>
        <w:div w:id="684014366">
          <w:marLeft w:val="0"/>
          <w:marRight w:val="0"/>
          <w:marTop w:val="0"/>
          <w:marBottom w:val="0"/>
          <w:divBdr>
            <w:top w:val="none" w:sz="0" w:space="0" w:color="auto"/>
            <w:left w:val="none" w:sz="0" w:space="0" w:color="auto"/>
            <w:bottom w:val="none" w:sz="0" w:space="0" w:color="auto"/>
            <w:right w:val="none" w:sz="0" w:space="0" w:color="auto"/>
          </w:divBdr>
        </w:div>
      </w:divsChild>
    </w:div>
    <w:div w:id="249240223">
      <w:bodyDiv w:val="1"/>
      <w:marLeft w:val="0"/>
      <w:marRight w:val="0"/>
      <w:marTop w:val="0"/>
      <w:marBottom w:val="0"/>
      <w:divBdr>
        <w:top w:val="none" w:sz="0" w:space="0" w:color="auto"/>
        <w:left w:val="none" w:sz="0" w:space="0" w:color="auto"/>
        <w:bottom w:val="none" w:sz="0" w:space="0" w:color="auto"/>
        <w:right w:val="none" w:sz="0" w:space="0" w:color="auto"/>
      </w:divBdr>
    </w:div>
    <w:div w:id="292948674">
      <w:bodyDiv w:val="1"/>
      <w:marLeft w:val="0"/>
      <w:marRight w:val="0"/>
      <w:marTop w:val="0"/>
      <w:marBottom w:val="0"/>
      <w:divBdr>
        <w:top w:val="none" w:sz="0" w:space="0" w:color="auto"/>
        <w:left w:val="none" w:sz="0" w:space="0" w:color="auto"/>
        <w:bottom w:val="none" w:sz="0" w:space="0" w:color="auto"/>
        <w:right w:val="none" w:sz="0" w:space="0" w:color="auto"/>
      </w:divBdr>
    </w:div>
    <w:div w:id="326178477">
      <w:bodyDiv w:val="1"/>
      <w:marLeft w:val="0"/>
      <w:marRight w:val="0"/>
      <w:marTop w:val="0"/>
      <w:marBottom w:val="0"/>
      <w:divBdr>
        <w:top w:val="none" w:sz="0" w:space="0" w:color="auto"/>
        <w:left w:val="none" w:sz="0" w:space="0" w:color="auto"/>
        <w:bottom w:val="none" w:sz="0" w:space="0" w:color="auto"/>
        <w:right w:val="none" w:sz="0" w:space="0" w:color="auto"/>
      </w:divBdr>
      <w:divsChild>
        <w:div w:id="577642893">
          <w:marLeft w:val="0"/>
          <w:marRight w:val="0"/>
          <w:marTop w:val="0"/>
          <w:marBottom w:val="0"/>
          <w:divBdr>
            <w:top w:val="none" w:sz="0" w:space="0" w:color="auto"/>
            <w:left w:val="none" w:sz="0" w:space="0" w:color="auto"/>
            <w:bottom w:val="none" w:sz="0" w:space="0" w:color="auto"/>
            <w:right w:val="none" w:sz="0" w:space="0" w:color="auto"/>
          </w:divBdr>
        </w:div>
        <w:div w:id="756437261">
          <w:marLeft w:val="0"/>
          <w:marRight w:val="0"/>
          <w:marTop w:val="0"/>
          <w:marBottom w:val="0"/>
          <w:divBdr>
            <w:top w:val="none" w:sz="0" w:space="0" w:color="auto"/>
            <w:left w:val="none" w:sz="0" w:space="0" w:color="auto"/>
            <w:bottom w:val="none" w:sz="0" w:space="0" w:color="auto"/>
            <w:right w:val="none" w:sz="0" w:space="0" w:color="auto"/>
          </w:divBdr>
        </w:div>
        <w:div w:id="2109964241">
          <w:marLeft w:val="0"/>
          <w:marRight w:val="0"/>
          <w:marTop w:val="0"/>
          <w:marBottom w:val="0"/>
          <w:divBdr>
            <w:top w:val="none" w:sz="0" w:space="0" w:color="auto"/>
            <w:left w:val="none" w:sz="0" w:space="0" w:color="auto"/>
            <w:bottom w:val="none" w:sz="0" w:space="0" w:color="auto"/>
            <w:right w:val="none" w:sz="0" w:space="0" w:color="auto"/>
          </w:divBdr>
        </w:div>
      </w:divsChild>
    </w:div>
    <w:div w:id="340006740">
      <w:bodyDiv w:val="1"/>
      <w:marLeft w:val="0"/>
      <w:marRight w:val="0"/>
      <w:marTop w:val="0"/>
      <w:marBottom w:val="0"/>
      <w:divBdr>
        <w:top w:val="none" w:sz="0" w:space="0" w:color="auto"/>
        <w:left w:val="none" w:sz="0" w:space="0" w:color="auto"/>
        <w:bottom w:val="none" w:sz="0" w:space="0" w:color="auto"/>
        <w:right w:val="none" w:sz="0" w:space="0" w:color="auto"/>
      </w:divBdr>
      <w:divsChild>
        <w:div w:id="1615864390">
          <w:marLeft w:val="0"/>
          <w:marRight w:val="0"/>
          <w:marTop w:val="0"/>
          <w:marBottom w:val="0"/>
          <w:divBdr>
            <w:top w:val="none" w:sz="0" w:space="0" w:color="auto"/>
            <w:left w:val="none" w:sz="0" w:space="0" w:color="auto"/>
            <w:bottom w:val="none" w:sz="0" w:space="0" w:color="auto"/>
            <w:right w:val="none" w:sz="0" w:space="0" w:color="auto"/>
          </w:divBdr>
        </w:div>
        <w:div w:id="1804735711">
          <w:marLeft w:val="0"/>
          <w:marRight w:val="0"/>
          <w:marTop w:val="0"/>
          <w:marBottom w:val="0"/>
          <w:divBdr>
            <w:top w:val="none" w:sz="0" w:space="0" w:color="auto"/>
            <w:left w:val="none" w:sz="0" w:space="0" w:color="auto"/>
            <w:bottom w:val="none" w:sz="0" w:space="0" w:color="auto"/>
            <w:right w:val="none" w:sz="0" w:space="0" w:color="auto"/>
          </w:divBdr>
        </w:div>
        <w:div w:id="710961852">
          <w:marLeft w:val="0"/>
          <w:marRight w:val="0"/>
          <w:marTop w:val="0"/>
          <w:marBottom w:val="0"/>
          <w:divBdr>
            <w:top w:val="none" w:sz="0" w:space="0" w:color="auto"/>
            <w:left w:val="none" w:sz="0" w:space="0" w:color="auto"/>
            <w:bottom w:val="none" w:sz="0" w:space="0" w:color="auto"/>
            <w:right w:val="none" w:sz="0" w:space="0" w:color="auto"/>
          </w:divBdr>
        </w:div>
        <w:div w:id="1527131490">
          <w:marLeft w:val="0"/>
          <w:marRight w:val="0"/>
          <w:marTop w:val="0"/>
          <w:marBottom w:val="0"/>
          <w:divBdr>
            <w:top w:val="none" w:sz="0" w:space="0" w:color="auto"/>
            <w:left w:val="none" w:sz="0" w:space="0" w:color="auto"/>
            <w:bottom w:val="none" w:sz="0" w:space="0" w:color="auto"/>
            <w:right w:val="none" w:sz="0" w:space="0" w:color="auto"/>
          </w:divBdr>
        </w:div>
        <w:div w:id="226496815">
          <w:marLeft w:val="0"/>
          <w:marRight w:val="0"/>
          <w:marTop w:val="0"/>
          <w:marBottom w:val="0"/>
          <w:divBdr>
            <w:top w:val="none" w:sz="0" w:space="0" w:color="auto"/>
            <w:left w:val="none" w:sz="0" w:space="0" w:color="auto"/>
            <w:bottom w:val="none" w:sz="0" w:space="0" w:color="auto"/>
            <w:right w:val="none" w:sz="0" w:space="0" w:color="auto"/>
          </w:divBdr>
        </w:div>
        <w:div w:id="1442147793">
          <w:marLeft w:val="0"/>
          <w:marRight w:val="0"/>
          <w:marTop w:val="0"/>
          <w:marBottom w:val="0"/>
          <w:divBdr>
            <w:top w:val="none" w:sz="0" w:space="0" w:color="auto"/>
            <w:left w:val="none" w:sz="0" w:space="0" w:color="auto"/>
            <w:bottom w:val="none" w:sz="0" w:space="0" w:color="auto"/>
            <w:right w:val="none" w:sz="0" w:space="0" w:color="auto"/>
          </w:divBdr>
        </w:div>
      </w:divsChild>
    </w:div>
    <w:div w:id="462698126">
      <w:bodyDiv w:val="1"/>
      <w:marLeft w:val="0"/>
      <w:marRight w:val="0"/>
      <w:marTop w:val="0"/>
      <w:marBottom w:val="0"/>
      <w:divBdr>
        <w:top w:val="none" w:sz="0" w:space="0" w:color="auto"/>
        <w:left w:val="none" w:sz="0" w:space="0" w:color="auto"/>
        <w:bottom w:val="none" w:sz="0" w:space="0" w:color="auto"/>
        <w:right w:val="none" w:sz="0" w:space="0" w:color="auto"/>
      </w:divBdr>
    </w:div>
    <w:div w:id="504709331">
      <w:bodyDiv w:val="1"/>
      <w:marLeft w:val="0"/>
      <w:marRight w:val="0"/>
      <w:marTop w:val="0"/>
      <w:marBottom w:val="0"/>
      <w:divBdr>
        <w:top w:val="none" w:sz="0" w:space="0" w:color="auto"/>
        <w:left w:val="none" w:sz="0" w:space="0" w:color="auto"/>
        <w:bottom w:val="none" w:sz="0" w:space="0" w:color="auto"/>
        <w:right w:val="none" w:sz="0" w:space="0" w:color="auto"/>
      </w:divBdr>
      <w:divsChild>
        <w:div w:id="981815539">
          <w:marLeft w:val="0"/>
          <w:marRight w:val="0"/>
          <w:marTop w:val="0"/>
          <w:marBottom w:val="0"/>
          <w:divBdr>
            <w:top w:val="none" w:sz="0" w:space="0" w:color="auto"/>
            <w:left w:val="none" w:sz="0" w:space="0" w:color="auto"/>
            <w:bottom w:val="none" w:sz="0" w:space="0" w:color="auto"/>
            <w:right w:val="none" w:sz="0" w:space="0" w:color="auto"/>
          </w:divBdr>
        </w:div>
        <w:div w:id="711150949">
          <w:marLeft w:val="0"/>
          <w:marRight w:val="0"/>
          <w:marTop w:val="0"/>
          <w:marBottom w:val="0"/>
          <w:divBdr>
            <w:top w:val="none" w:sz="0" w:space="0" w:color="auto"/>
            <w:left w:val="none" w:sz="0" w:space="0" w:color="auto"/>
            <w:bottom w:val="none" w:sz="0" w:space="0" w:color="auto"/>
            <w:right w:val="none" w:sz="0" w:space="0" w:color="auto"/>
          </w:divBdr>
        </w:div>
        <w:div w:id="732001797">
          <w:marLeft w:val="0"/>
          <w:marRight w:val="0"/>
          <w:marTop w:val="0"/>
          <w:marBottom w:val="0"/>
          <w:divBdr>
            <w:top w:val="none" w:sz="0" w:space="0" w:color="auto"/>
            <w:left w:val="none" w:sz="0" w:space="0" w:color="auto"/>
            <w:bottom w:val="none" w:sz="0" w:space="0" w:color="auto"/>
            <w:right w:val="none" w:sz="0" w:space="0" w:color="auto"/>
          </w:divBdr>
        </w:div>
        <w:div w:id="1409766011">
          <w:marLeft w:val="0"/>
          <w:marRight w:val="0"/>
          <w:marTop w:val="0"/>
          <w:marBottom w:val="0"/>
          <w:divBdr>
            <w:top w:val="none" w:sz="0" w:space="0" w:color="auto"/>
            <w:left w:val="none" w:sz="0" w:space="0" w:color="auto"/>
            <w:bottom w:val="none" w:sz="0" w:space="0" w:color="auto"/>
            <w:right w:val="none" w:sz="0" w:space="0" w:color="auto"/>
          </w:divBdr>
        </w:div>
        <w:div w:id="1818842404">
          <w:marLeft w:val="0"/>
          <w:marRight w:val="0"/>
          <w:marTop w:val="0"/>
          <w:marBottom w:val="0"/>
          <w:divBdr>
            <w:top w:val="none" w:sz="0" w:space="0" w:color="auto"/>
            <w:left w:val="none" w:sz="0" w:space="0" w:color="auto"/>
            <w:bottom w:val="none" w:sz="0" w:space="0" w:color="auto"/>
            <w:right w:val="none" w:sz="0" w:space="0" w:color="auto"/>
          </w:divBdr>
        </w:div>
        <w:div w:id="2053264689">
          <w:marLeft w:val="0"/>
          <w:marRight w:val="0"/>
          <w:marTop w:val="0"/>
          <w:marBottom w:val="0"/>
          <w:divBdr>
            <w:top w:val="none" w:sz="0" w:space="0" w:color="auto"/>
            <w:left w:val="none" w:sz="0" w:space="0" w:color="auto"/>
            <w:bottom w:val="none" w:sz="0" w:space="0" w:color="auto"/>
            <w:right w:val="none" w:sz="0" w:space="0" w:color="auto"/>
          </w:divBdr>
        </w:div>
        <w:div w:id="1573662487">
          <w:marLeft w:val="0"/>
          <w:marRight w:val="0"/>
          <w:marTop w:val="0"/>
          <w:marBottom w:val="0"/>
          <w:divBdr>
            <w:top w:val="none" w:sz="0" w:space="0" w:color="auto"/>
            <w:left w:val="none" w:sz="0" w:space="0" w:color="auto"/>
            <w:bottom w:val="none" w:sz="0" w:space="0" w:color="auto"/>
            <w:right w:val="none" w:sz="0" w:space="0" w:color="auto"/>
          </w:divBdr>
        </w:div>
        <w:div w:id="651447422">
          <w:marLeft w:val="0"/>
          <w:marRight w:val="0"/>
          <w:marTop w:val="0"/>
          <w:marBottom w:val="0"/>
          <w:divBdr>
            <w:top w:val="none" w:sz="0" w:space="0" w:color="auto"/>
            <w:left w:val="none" w:sz="0" w:space="0" w:color="auto"/>
            <w:bottom w:val="none" w:sz="0" w:space="0" w:color="auto"/>
            <w:right w:val="none" w:sz="0" w:space="0" w:color="auto"/>
          </w:divBdr>
        </w:div>
        <w:div w:id="389232801">
          <w:marLeft w:val="0"/>
          <w:marRight w:val="0"/>
          <w:marTop w:val="0"/>
          <w:marBottom w:val="0"/>
          <w:divBdr>
            <w:top w:val="none" w:sz="0" w:space="0" w:color="auto"/>
            <w:left w:val="none" w:sz="0" w:space="0" w:color="auto"/>
            <w:bottom w:val="none" w:sz="0" w:space="0" w:color="auto"/>
            <w:right w:val="none" w:sz="0" w:space="0" w:color="auto"/>
          </w:divBdr>
        </w:div>
      </w:divsChild>
    </w:div>
    <w:div w:id="558131804">
      <w:bodyDiv w:val="1"/>
      <w:marLeft w:val="0"/>
      <w:marRight w:val="0"/>
      <w:marTop w:val="0"/>
      <w:marBottom w:val="0"/>
      <w:divBdr>
        <w:top w:val="none" w:sz="0" w:space="0" w:color="auto"/>
        <w:left w:val="none" w:sz="0" w:space="0" w:color="auto"/>
        <w:bottom w:val="none" w:sz="0" w:space="0" w:color="auto"/>
        <w:right w:val="none" w:sz="0" w:space="0" w:color="auto"/>
      </w:divBdr>
    </w:div>
    <w:div w:id="608317437">
      <w:bodyDiv w:val="1"/>
      <w:marLeft w:val="0"/>
      <w:marRight w:val="0"/>
      <w:marTop w:val="0"/>
      <w:marBottom w:val="0"/>
      <w:divBdr>
        <w:top w:val="none" w:sz="0" w:space="0" w:color="auto"/>
        <w:left w:val="none" w:sz="0" w:space="0" w:color="auto"/>
        <w:bottom w:val="none" w:sz="0" w:space="0" w:color="auto"/>
        <w:right w:val="none" w:sz="0" w:space="0" w:color="auto"/>
      </w:divBdr>
      <w:divsChild>
        <w:div w:id="1605726581">
          <w:marLeft w:val="0"/>
          <w:marRight w:val="0"/>
          <w:marTop w:val="0"/>
          <w:marBottom w:val="0"/>
          <w:divBdr>
            <w:top w:val="none" w:sz="0" w:space="0" w:color="auto"/>
            <w:left w:val="none" w:sz="0" w:space="0" w:color="auto"/>
            <w:bottom w:val="none" w:sz="0" w:space="0" w:color="auto"/>
            <w:right w:val="none" w:sz="0" w:space="0" w:color="auto"/>
          </w:divBdr>
        </w:div>
        <w:div w:id="924647697">
          <w:marLeft w:val="0"/>
          <w:marRight w:val="0"/>
          <w:marTop w:val="0"/>
          <w:marBottom w:val="0"/>
          <w:divBdr>
            <w:top w:val="none" w:sz="0" w:space="0" w:color="auto"/>
            <w:left w:val="none" w:sz="0" w:space="0" w:color="auto"/>
            <w:bottom w:val="none" w:sz="0" w:space="0" w:color="auto"/>
            <w:right w:val="none" w:sz="0" w:space="0" w:color="auto"/>
          </w:divBdr>
        </w:div>
        <w:div w:id="1871410866">
          <w:marLeft w:val="0"/>
          <w:marRight w:val="0"/>
          <w:marTop w:val="0"/>
          <w:marBottom w:val="0"/>
          <w:divBdr>
            <w:top w:val="none" w:sz="0" w:space="0" w:color="auto"/>
            <w:left w:val="none" w:sz="0" w:space="0" w:color="auto"/>
            <w:bottom w:val="none" w:sz="0" w:space="0" w:color="auto"/>
            <w:right w:val="none" w:sz="0" w:space="0" w:color="auto"/>
          </w:divBdr>
        </w:div>
        <w:div w:id="978190749">
          <w:marLeft w:val="0"/>
          <w:marRight w:val="0"/>
          <w:marTop w:val="0"/>
          <w:marBottom w:val="0"/>
          <w:divBdr>
            <w:top w:val="none" w:sz="0" w:space="0" w:color="auto"/>
            <w:left w:val="none" w:sz="0" w:space="0" w:color="auto"/>
            <w:bottom w:val="none" w:sz="0" w:space="0" w:color="auto"/>
            <w:right w:val="none" w:sz="0" w:space="0" w:color="auto"/>
          </w:divBdr>
        </w:div>
        <w:div w:id="1978947722">
          <w:marLeft w:val="0"/>
          <w:marRight w:val="0"/>
          <w:marTop w:val="0"/>
          <w:marBottom w:val="0"/>
          <w:divBdr>
            <w:top w:val="none" w:sz="0" w:space="0" w:color="auto"/>
            <w:left w:val="none" w:sz="0" w:space="0" w:color="auto"/>
            <w:bottom w:val="none" w:sz="0" w:space="0" w:color="auto"/>
            <w:right w:val="none" w:sz="0" w:space="0" w:color="auto"/>
          </w:divBdr>
        </w:div>
        <w:div w:id="1506820627">
          <w:marLeft w:val="0"/>
          <w:marRight w:val="0"/>
          <w:marTop w:val="0"/>
          <w:marBottom w:val="0"/>
          <w:divBdr>
            <w:top w:val="none" w:sz="0" w:space="0" w:color="auto"/>
            <w:left w:val="none" w:sz="0" w:space="0" w:color="auto"/>
            <w:bottom w:val="none" w:sz="0" w:space="0" w:color="auto"/>
            <w:right w:val="none" w:sz="0" w:space="0" w:color="auto"/>
          </w:divBdr>
        </w:div>
        <w:div w:id="7410670">
          <w:marLeft w:val="0"/>
          <w:marRight w:val="0"/>
          <w:marTop w:val="0"/>
          <w:marBottom w:val="0"/>
          <w:divBdr>
            <w:top w:val="none" w:sz="0" w:space="0" w:color="auto"/>
            <w:left w:val="none" w:sz="0" w:space="0" w:color="auto"/>
            <w:bottom w:val="none" w:sz="0" w:space="0" w:color="auto"/>
            <w:right w:val="none" w:sz="0" w:space="0" w:color="auto"/>
          </w:divBdr>
        </w:div>
      </w:divsChild>
    </w:div>
    <w:div w:id="673728491">
      <w:bodyDiv w:val="1"/>
      <w:marLeft w:val="0"/>
      <w:marRight w:val="0"/>
      <w:marTop w:val="0"/>
      <w:marBottom w:val="0"/>
      <w:divBdr>
        <w:top w:val="none" w:sz="0" w:space="0" w:color="auto"/>
        <w:left w:val="none" w:sz="0" w:space="0" w:color="auto"/>
        <w:bottom w:val="none" w:sz="0" w:space="0" w:color="auto"/>
        <w:right w:val="none" w:sz="0" w:space="0" w:color="auto"/>
      </w:divBdr>
      <w:divsChild>
        <w:div w:id="220870236">
          <w:marLeft w:val="0"/>
          <w:marRight w:val="0"/>
          <w:marTop w:val="0"/>
          <w:marBottom w:val="0"/>
          <w:divBdr>
            <w:top w:val="none" w:sz="0" w:space="0" w:color="auto"/>
            <w:left w:val="none" w:sz="0" w:space="0" w:color="auto"/>
            <w:bottom w:val="none" w:sz="0" w:space="0" w:color="auto"/>
            <w:right w:val="none" w:sz="0" w:space="0" w:color="auto"/>
          </w:divBdr>
        </w:div>
        <w:div w:id="679505986">
          <w:marLeft w:val="0"/>
          <w:marRight w:val="0"/>
          <w:marTop w:val="0"/>
          <w:marBottom w:val="0"/>
          <w:divBdr>
            <w:top w:val="none" w:sz="0" w:space="0" w:color="auto"/>
            <w:left w:val="none" w:sz="0" w:space="0" w:color="auto"/>
            <w:bottom w:val="none" w:sz="0" w:space="0" w:color="auto"/>
            <w:right w:val="none" w:sz="0" w:space="0" w:color="auto"/>
          </w:divBdr>
        </w:div>
        <w:div w:id="735469614">
          <w:marLeft w:val="0"/>
          <w:marRight w:val="0"/>
          <w:marTop w:val="0"/>
          <w:marBottom w:val="0"/>
          <w:divBdr>
            <w:top w:val="none" w:sz="0" w:space="0" w:color="auto"/>
            <w:left w:val="none" w:sz="0" w:space="0" w:color="auto"/>
            <w:bottom w:val="none" w:sz="0" w:space="0" w:color="auto"/>
            <w:right w:val="none" w:sz="0" w:space="0" w:color="auto"/>
          </w:divBdr>
        </w:div>
        <w:div w:id="967012486">
          <w:marLeft w:val="0"/>
          <w:marRight w:val="0"/>
          <w:marTop w:val="0"/>
          <w:marBottom w:val="0"/>
          <w:divBdr>
            <w:top w:val="none" w:sz="0" w:space="0" w:color="auto"/>
            <w:left w:val="none" w:sz="0" w:space="0" w:color="auto"/>
            <w:bottom w:val="none" w:sz="0" w:space="0" w:color="auto"/>
            <w:right w:val="none" w:sz="0" w:space="0" w:color="auto"/>
          </w:divBdr>
        </w:div>
        <w:div w:id="1171721288">
          <w:marLeft w:val="0"/>
          <w:marRight w:val="0"/>
          <w:marTop w:val="0"/>
          <w:marBottom w:val="0"/>
          <w:divBdr>
            <w:top w:val="none" w:sz="0" w:space="0" w:color="auto"/>
            <w:left w:val="none" w:sz="0" w:space="0" w:color="auto"/>
            <w:bottom w:val="none" w:sz="0" w:space="0" w:color="auto"/>
            <w:right w:val="none" w:sz="0" w:space="0" w:color="auto"/>
          </w:divBdr>
        </w:div>
        <w:div w:id="1718428392">
          <w:marLeft w:val="0"/>
          <w:marRight w:val="0"/>
          <w:marTop w:val="0"/>
          <w:marBottom w:val="0"/>
          <w:divBdr>
            <w:top w:val="none" w:sz="0" w:space="0" w:color="auto"/>
            <w:left w:val="none" w:sz="0" w:space="0" w:color="auto"/>
            <w:bottom w:val="none" w:sz="0" w:space="0" w:color="auto"/>
            <w:right w:val="none" w:sz="0" w:space="0" w:color="auto"/>
          </w:divBdr>
        </w:div>
        <w:div w:id="1849561900">
          <w:marLeft w:val="0"/>
          <w:marRight w:val="0"/>
          <w:marTop w:val="0"/>
          <w:marBottom w:val="0"/>
          <w:divBdr>
            <w:top w:val="none" w:sz="0" w:space="0" w:color="auto"/>
            <w:left w:val="none" w:sz="0" w:space="0" w:color="auto"/>
            <w:bottom w:val="none" w:sz="0" w:space="0" w:color="auto"/>
            <w:right w:val="none" w:sz="0" w:space="0" w:color="auto"/>
          </w:divBdr>
        </w:div>
        <w:div w:id="1935045035">
          <w:marLeft w:val="0"/>
          <w:marRight w:val="0"/>
          <w:marTop w:val="0"/>
          <w:marBottom w:val="0"/>
          <w:divBdr>
            <w:top w:val="none" w:sz="0" w:space="0" w:color="auto"/>
            <w:left w:val="none" w:sz="0" w:space="0" w:color="auto"/>
            <w:bottom w:val="none" w:sz="0" w:space="0" w:color="auto"/>
            <w:right w:val="none" w:sz="0" w:space="0" w:color="auto"/>
          </w:divBdr>
        </w:div>
        <w:div w:id="2014870932">
          <w:marLeft w:val="0"/>
          <w:marRight w:val="0"/>
          <w:marTop w:val="0"/>
          <w:marBottom w:val="0"/>
          <w:divBdr>
            <w:top w:val="none" w:sz="0" w:space="0" w:color="auto"/>
            <w:left w:val="none" w:sz="0" w:space="0" w:color="auto"/>
            <w:bottom w:val="none" w:sz="0" w:space="0" w:color="auto"/>
            <w:right w:val="none" w:sz="0" w:space="0" w:color="auto"/>
          </w:divBdr>
        </w:div>
        <w:div w:id="2015378494">
          <w:marLeft w:val="0"/>
          <w:marRight w:val="0"/>
          <w:marTop w:val="0"/>
          <w:marBottom w:val="0"/>
          <w:divBdr>
            <w:top w:val="none" w:sz="0" w:space="0" w:color="auto"/>
            <w:left w:val="none" w:sz="0" w:space="0" w:color="auto"/>
            <w:bottom w:val="none" w:sz="0" w:space="0" w:color="auto"/>
            <w:right w:val="none" w:sz="0" w:space="0" w:color="auto"/>
          </w:divBdr>
        </w:div>
      </w:divsChild>
    </w:div>
    <w:div w:id="812521375">
      <w:bodyDiv w:val="1"/>
      <w:marLeft w:val="0"/>
      <w:marRight w:val="0"/>
      <w:marTop w:val="0"/>
      <w:marBottom w:val="0"/>
      <w:divBdr>
        <w:top w:val="none" w:sz="0" w:space="0" w:color="auto"/>
        <w:left w:val="none" w:sz="0" w:space="0" w:color="auto"/>
        <w:bottom w:val="none" w:sz="0" w:space="0" w:color="auto"/>
        <w:right w:val="none" w:sz="0" w:space="0" w:color="auto"/>
      </w:divBdr>
    </w:div>
    <w:div w:id="839587746">
      <w:bodyDiv w:val="1"/>
      <w:marLeft w:val="0"/>
      <w:marRight w:val="0"/>
      <w:marTop w:val="0"/>
      <w:marBottom w:val="0"/>
      <w:divBdr>
        <w:top w:val="none" w:sz="0" w:space="0" w:color="auto"/>
        <w:left w:val="none" w:sz="0" w:space="0" w:color="auto"/>
        <w:bottom w:val="none" w:sz="0" w:space="0" w:color="auto"/>
        <w:right w:val="none" w:sz="0" w:space="0" w:color="auto"/>
      </w:divBdr>
    </w:div>
    <w:div w:id="862666684">
      <w:bodyDiv w:val="1"/>
      <w:marLeft w:val="0"/>
      <w:marRight w:val="0"/>
      <w:marTop w:val="0"/>
      <w:marBottom w:val="0"/>
      <w:divBdr>
        <w:top w:val="none" w:sz="0" w:space="0" w:color="auto"/>
        <w:left w:val="none" w:sz="0" w:space="0" w:color="auto"/>
        <w:bottom w:val="none" w:sz="0" w:space="0" w:color="auto"/>
        <w:right w:val="none" w:sz="0" w:space="0" w:color="auto"/>
      </w:divBdr>
      <w:divsChild>
        <w:div w:id="1903716058">
          <w:marLeft w:val="0"/>
          <w:marRight w:val="0"/>
          <w:marTop w:val="0"/>
          <w:marBottom w:val="0"/>
          <w:divBdr>
            <w:top w:val="none" w:sz="0" w:space="0" w:color="auto"/>
            <w:left w:val="none" w:sz="0" w:space="0" w:color="auto"/>
            <w:bottom w:val="none" w:sz="0" w:space="0" w:color="auto"/>
            <w:right w:val="none" w:sz="0" w:space="0" w:color="auto"/>
          </w:divBdr>
        </w:div>
        <w:div w:id="1898934024">
          <w:marLeft w:val="0"/>
          <w:marRight w:val="0"/>
          <w:marTop w:val="0"/>
          <w:marBottom w:val="0"/>
          <w:divBdr>
            <w:top w:val="none" w:sz="0" w:space="0" w:color="auto"/>
            <w:left w:val="none" w:sz="0" w:space="0" w:color="auto"/>
            <w:bottom w:val="none" w:sz="0" w:space="0" w:color="auto"/>
            <w:right w:val="none" w:sz="0" w:space="0" w:color="auto"/>
          </w:divBdr>
        </w:div>
        <w:div w:id="710149359">
          <w:marLeft w:val="0"/>
          <w:marRight w:val="0"/>
          <w:marTop w:val="0"/>
          <w:marBottom w:val="0"/>
          <w:divBdr>
            <w:top w:val="none" w:sz="0" w:space="0" w:color="auto"/>
            <w:left w:val="none" w:sz="0" w:space="0" w:color="auto"/>
            <w:bottom w:val="none" w:sz="0" w:space="0" w:color="auto"/>
            <w:right w:val="none" w:sz="0" w:space="0" w:color="auto"/>
          </w:divBdr>
        </w:div>
        <w:div w:id="1073772711">
          <w:marLeft w:val="0"/>
          <w:marRight w:val="0"/>
          <w:marTop w:val="0"/>
          <w:marBottom w:val="0"/>
          <w:divBdr>
            <w:top w:val="none" w:sz="0" w:space="0" w:color="auto"/>
            <w:left w:val="none" w:sz="0" w:space="0" w:color="auto"/>
            <w:bottom w:val="none" w:sz="0" w:space="0" w:color="auto"/>
            <w:right w:val="none" w:sz="0" w:space="0" w:color="auto"/>
          </w:divBdr>
        </w:div>
        <w:div w:id="1307977106">
          <w:marLeft w:val="0"/>
          <w:marRight w:val="0"/>
          <w:marTop w:val="0"/>
          <w:marBottom w:val="0"/>
          <w:divBdr>
            <w:top w:val="none" w:sz="0" w:space="0" w:color="auto"/>
            <w:left w:val="none" w:sz="0" w:space="0" w:color="auto"/>
            <w:bottom w:val="none" w:sz="0" w:space="0" w:color="auto"/>
            <w:right w:val="none" w:sz="0" w:space="0" w:color="auto"/>
          </w:divBdr>
        </w:div>
        <w:div w:id="1851875072">
          <w:marLeft w:val="0"/>
          <w:marRight w:val="0"/>
          <w:marTop w:val="0"/>
          <w:marBottom w:val="0"/>
          <w:divBdr>
            <w:top w:val="none" w:sz="0" w:space="0" w:color="auto"/>
            <w:left w:val="none" w:sz="0" w:space="0" w:color="auto"/>
            <w:bottom w:val="none" w:sz="0" w:space="0" w:color="auto"/>
            <w:right w:val="none" w:sz="0" w:space="0" w:color="auto"/>
          </w:divBdr>
        </w:div>
        <w:div w:id="869687030">
          <w:marLeft w:val="0"/>
          <w:marRight w:val="0"/>
          <w:marTop w:val="0"/>
          <w:marBottom w:val="0"/>
          <w:divBdr>
            <w:top w:val="none" w:sz="0" w:space="0" w:color="auto"/>
            <w:left w:val="none" w:sz="0" w:space="0" w:color="auto"/>
            <w:bottom w:val="none" w:sz="0" w:space="0" w:color="auto"/>
            <w:right w:val="none" w:sz="0" w:space="0" w:color="auto"/>
          </w:divBdr>
        </w:div>
        <w:div w:id="539167361">
          <w:marLeft w:val="0"/>
          <w:marRight w:val="0"/>
          <w:marTop w:val="0"/>
          <w:marBottom w:val="0"/>
          <w:divBdr>
            <w:top w:val="none" w:sz="0" w:space="0" w:color="auto"/>
            <w:left w:val="none" w:sz="0" w:space="0" w:color="auto"/>
            <w:bottom w:val="none" w:sz="0" w:space="0" w:color="auto"/>
            <w:right w:val="none" w:sz="0" w:space="0" w:color="auto"/>
          </w:divBdr>
        </w:div>
        <w:div w:id="2075929080">
          <w:marLeft w:val="0"/>
          <w:marRight w:val="0"/>
          <w:marTop w:val="0"/>
          <w:marBottom w:val="0"/>
          <w:divBdr>
            <w:top w:val="none" w:sz="0" w:space="0" w:color="auto"/>
            <w:left w:val="none" w:sz="0" w:space="0" w:color="auto"/>
            <w:bottom w:val="none" w:sz="0" w:space="0" w:color="auto"/>
            <w:right w:val="none" w:sz="0" w:space="0" w:color="auto"/>
          </w:divBdr>
        </w:div>
      </w:divsChild>
    </w:div>
    <w:div w:id="909077812">
      <w:bodyDiv w:val="1"/>
      <w:marLeft w:val="0"/>
      <w:marRight w:val="0"/>
      <w:marTop w:val="0"/>
      <w:marBottom w:val="0"/>
      <w:divBdr>
        <w:top w:val="none" w:sz="0" w:space="0" w:color="auto"/>
        <w:left w:val="none" w:sz="0" w:space="0" w:color="auto"/>
        <w:bottom w:val="none" w:sz="0" w:space="0" w:color="auto"/>
        <w:right w:val="none" w:sz="0" w:space="0" w:color="auto"/>
      </w:divBdr>
      <w:divsChild>
        <w:div w:id="1065295542">
          <w:marLeft w:val="0"/>
          <w:marRight w:val="0"/>
          <w:marTop w:val="0"/>
          <w:marBottom w:val="0"/>
          <w:divBdr>
            <w:top w:val="none" w:sz="0" w:space="0" w:color="auto"/>
            <w:left w:val="none" w:sz="0" w:space="0" w:color="auto"/>
            <w:bottom w:val="none" w:sz="0" w:space="0" w:color="auto"/>
            <w:right w:val="none" w:sz="0" w:space="0" w:color="auto"/>
          </w:divBdr>
        </w:div>
        <w:div w:id="1239094732">
          <w:marLeft w:val="0"/>
          <w:marRight w:val="0"/>
          <w:marTop w:val="0"/>
          <w:marBottom w:val="0"/>
          <w:divBdr>
            <w:top w:val="none" w:sz="0" w:space="0" w:color="auto"/>
            <w:left w:val="none" w:sz="0" w:space="0" w:color="auto"/>
            <w:bottom w:val="none" w:sz="0" w:space="0" w:color="auto"/>
            <w:right w:val="none" w:sz="0" w:space="0" w:color="auto"/>
          </w:divBdr>
        </w:div>
      </w:divsChild>
    </w:div>
    <w:div w:id="955330189">
      <w:bodyDiv w:val="1"/>
      <w:marLeft w:val="0"/>
      <w:marRight w:val="0"/>
      <w:marTop w:val="0"/>
      <w:marBottom w:val="0"/>
      <w:divBdr>
        <w:top w:val="none" w:sz="0" w:space="0" w:color="auto"/>
        <w:left w:val="none" w:sz="0" w:space="0" w:color="auto"/>
        <w:bottom w:val="none" w:sz="0" w:space="0" w:color="auto"/>
        <w:right w:val="none" w:sz="0" w:space="0" w:color="auto"/>
      </w:divBdr>
    </w:div>
    <w:div w:id="1077435814">
      <w:bodyDiv w:val="1"/>
      <w:marLeft w:val="0"/>
      <w:marRight w:val="0"/>
      <w:marTop w:val="0"/>
      <w:marBottom w:val="0"/>
      <w:divBdr>
        <w:top w:val="none" w:sz="0" w:space="0" w:color="auto"/>
        <w:left w:val="none" w:sz="0" w:space="0" w:color="auto"/>
        <w:bottom w:val="none" w:sz="0" w:space="0" w:color="auto"/>
        <w:right w:val="none" w:sz="0" w:space="0" w:color="auto"/>
      </w:divBdr>
      <w:divsChild>
        <w:div w:id="244386101">
          <w:marLeft w:val="0"/>
          <w:marRight w:val="0"/>
          <w:marTop w:val="0"/>
          <w:marBottom w:val="0"/>
          <w:divBdr>
            <w:top w:val="none" w:sz="0" w:space="0" w:color="auto"/>
            <w:left w:val="none" w:sz="0" w:space="0" w:color="auto"/>
            <w:bottom w:val="none" w:sz="0" w:space="0" w:color="auto"/>
            <w:right w:val="none" w:sz="0" w:space="0" w:color="auto"/>
          </w:divBdr>
        </w:div>
        <w:div w:id="575238271">
          <w:marLeft w:val="0"/>
          <w:marRight w:val="0"/>
          <w:marTop w:val="0"/>
          <w:marBottom w:val="0"/>
          <w:divBdr>
            <w:top w:val="none" w:sz="0" w:space="0" w:color="auto"/>
            <w:left w:val="none" w:sz="0" w:space="0" w:color="auto"/>
            <w:bottom w:val="none" w:sz="0" w:space="0" w:color="auto"/>
            <w:right w:val="none" w:sz="0" w:space="0" w:color="auto"/>
          </w:divBdr>
        </w:div>
        <w:div w:id="988092447">
          <w:marLeft w:val="0"/>
          <w:marRight w:val="0"/>
          <w:marTop w:val="0"/>
          <w:marBottom w:val="0"/>
          <w:divBdr>
            <w:top w:val="none" w:sz="0" w:space="0" w:color="auto"/>
            <w:left w:val="none" w:sz="0" w:space="0" w:color="auto"/>
            <w:bottom w:val="none" w:sz="0" w:space="0" w:color="auto"/>
            <w:right w:val="none" w:sz="0" w:space="0" w:color="auto"/>
          </w:divBdr>
        </w:div>
        <w:div w:id="1382440235">
          <w:marLeft w:val="0"/>
          <w:marRight w:val="0"/>
          <w:marTop w:val="0"/>
          <w:marBottom w:val="0"/>
          <w:divBdr>
            <w:top w:val="none" w:sz="0" w:space="0" w:color="auto"/>
            <w:left w:val="none" w:sz="0" w:space="0" w:color="auto"/>
            <w:bottom w:val="none" w:sz="0" w:space="0" w:color="auto"/>
            <w:right w:val="none" w:sz="0" w:space="0" w:color="auto"/>
          </w:divBdr>
        </w:div>
        <w:div w:id="1468011009">
          <w:marLeft w:val="0"/>
          <w:marRight w:val="0"/>
          <w:marTop w:val="0"/>
          <w:marBottom w:val="0"/>
          <w:divBdr>
            <w:top w:val="none" w:sz="0" w:space="0" w:color="auto"/>
            <w:left w:val="none" w:sz="0" w:space="0" w:color="auto"/>
            <w:bottom w:val="none" w:sz="0" w:space="0" w:color="auto"/>
            <w:right w:val="none" w:sz="0" w:space="0" w:color="auto"/>
          </w:divBdr>
        </w:div>
        <w:div w:id="1573000882">
          <w:marLeft w:val="0"/>
          <w:marRight w:val="0"/>
          <w:marTop w:val="0"/>
          <w:marBottom w:val="0"/>
          <w:divBdr>
            <w:top w:val="none" w:sz="0" w:space="0" w:color="auto"/>
            <w:left w:val="none" w:sz="0" w:space="0" w:color="auto"/>
            <w:bottom w:val="none" w:sz="0" w:space="0" w:color="auto"/>
            <w:right w:val="none" w:sz="0" w:space="0" w:color="auto"/>
          </w:divBdr>
        </w:div>
        <w:div w:id="1818107667">
          <w:marLeft w:val="0"/>
          <w:marRight w:val="0"/>
          <w:marTop w:val="0"/>
          <w:marBottom w:val="0"/>
          <w:divBdr>
            <w:top w:val="none" w:sz="0" w:space="0" w:color="auto"/>
            <w:left w:val="none" w:sz="0" w:space="0" w:color="auto"/>
            <w:bottom w:val="none" w:sz="0" w:space="0" w:color="auto"/>
            <w:right w:val="none" w:sz="0" w:space="0" w:color="auto"/>
          </w:divBdr>
        </w:div>
      </w:divsChild>
    </w:div>
    <w:div w:id="1163938220">
      <w:bodyDiv w:val="1"/>
      <w:marLeft w:val="0"/>
      <w:marRight w:val="0"/>
      <w:marTop w:val="0"/>
      <w:marBottom w:val="0"/>
      <w:divBdr>
        <w:top w:val="none" w:sz="0" w:space="0" w:color="auto"/>
        <w:left w:val="none" w:sz="0" w:space="0" w:color="auto"/>
        <w:bottom w:val="none" w:sz="0" w:space="0" w:color="auto"/>
        <w:right w:val="none" w:sz="0" w:space="0" w:color="auto"/>
      </w:divBdr>
      <w:divsChild>
        <w:div w:id="1441295019">
          <w:marLeft w:val="0"/>
          <w:marRight w:val="0"/>
          <w:marTop w:val="0"/>
          <w:marBottom w:val="0"/>
          <w:divBdr>
            <w:top w:val="none" w:sz="0" w:space="0" w:color="auto"/>
            <w:left w:val="none" w:sz="0" w:space="0" w:color="auto"/>
            <w:bottom w:val="none" w:sz="0" w:space="0" w:color="auto"/>
            <w:right w:val="none" w:sz="0" w:space="0" w:color="auto"/>
          </w:divBdr>
        </w:div>
        <w:div w:id="2041054731">
          <w:marLeft w:val="0"/>
          <w:marRight w:val="0"/>
          <w:marTop w:val="0"/>
          <w:marBottom w:val="0"/>
          <w:divBdr>
            <w:top w:val="none" w:sz="0" w:space="0" w:color="auto"/>
            <w:left w:val="none" w:sz="0" w:space="0" w:color="auto"/>
            <w:bottom w:val="none" w:sz="0" w:space="0" w:color="auto"/>
            <w:right w:val="none" w:sz="0" w:space="0" w:color="auto"/>
          </w:divBdr>
        </w:div>
      </w:divsChild>
    </w:div>
    <w:div w:id="1176190963">
      <w:bodyDiv w:val="1"/>
      <w:marLeft w:val="0"/>
      <w:marRight w:val="0"/>
      <w:marTop w:val="0"/>
      <w:marBottom w:val="0"/>
      <w:divBdr>
        <w:top w:val="none" w:sz="0" w:space="0" w:color="auto"/>
        <w:left w:val="none" w:sz="0" w:space="0" w:color="auto"/>
        <w:bottom w:val="none" w:sz="0" w:space="0" w:color="auto"/>
        <w:right w:val="none" w:sz="0" w:space="0" w:color="auto"/>
      </w:divBdr>
    </w:div>
    <w:div w:id="1324747420">
      <w:bodyDiv w:val="1"/>
      <w:marLeft w:val="0"/>
      <w:marRight w:val="0"/>
      <w:marTop w:val="0"/>
      <w:marBottom w:val="0"/>
      <w:divBdr>
        <w:top w:val="none" w:sz="0" w:space="0" w:color="auto"/>
        <w:left w:val="none" w:sz="0" w:space="0" w:color="auto"/>
        <w:bottom w:val="none" w:sz="0" w:space="0" w:color="auto"/>
        <w:right w:val="none" w:sz="0" w:space="0" w:color="auto"/>
      </w:divBdr>
    </w:div>
    <w:div w:id="1342272201">
      <w:bodyDiv w:val="1"/>
      <w:marLeft w:val="0"/>
      <w:marRight w:val="0"/>
      <w:marTop w:val="0"/>
      <w:marBottom w:val="0"/>
      <w:divBdr>
        <w:top w:val="none" w:sz="0" w:space="0" w:color="auto"/>
        <w:left w:val="none" w:sz="0" w:space="0" w:color="auto"/>
        <w:bottom w:val="none" w:sz="0" w:space="0" w:color="auto"/>
        <w:right w:val="none" w:sz="0" w:space="0" w:color="auto"/>
      </w:divBdr>
    </w:div>
    <w:div w:id="1414281069">
      <w:bodyDiv w:val="1"/>
      <w:marLeft w:val="0"/>
      <w:marRight w:val="0"/>
      <w:marTop w:val="0"/>
      <w:marBottom w:val="0"/>
      <w:divBdr>
        <w:top w:val="none" w:sz="0" w:space="0" w:color="auto"/>
        <w:left w:val="none" w:sz="0" w:space="0" w:color="auto"/>
        <w:bottom w:val="none" w:sz="0" w:space="0" w:color="auto"/>
        <w:right w:val="none" w:sz="0" w:space="0" w:color="auto"/>
      </w:divBdr>
      <w:divsChild>
        <w:div w:id="1428038348">
          <w:marLeft w:val="0"/>
          <w:marRight w:val="0"/>
          <w:marTop w:val="0"/>
          <w:marBottom w:val="0"/>
          <w:divBdr>
            <w:top w:val="none" w:sz="0" w:space="0" w:color="auto"/>
            <w:left w:val="none" w:sz="0" w:space="0" w:color="auto"/>
            <w:bottom w:val="none" w:sz="0" w:space="0" w:color="auto"/>
            <w:right w:val="none" w:sz="0" w:space="0" w:color="auto"/>
          </w:divBdr>
        </w:div>
        <w:div w:id="1829441567">
          <w:marLeft w:val="0"/>
          <w:marRight w:val="0"/>
          <w:marTop w:val="0"/>
          <w:marBottom w:val="0"/>
          <w:divBdr>
            <w:top w:val="none" w:sz="0" w:space="0" w:color="auto"/>
            <w:left w:val="none" w:sz="0" w:space="0" w:color="auto"/>
            <w:bottom w:val="none" w:sz="0" w:space="0" w:color="auto"/>
            <w:right w:val="none" w:sz="0" w:space="0" w:color="auto"/>
          </w:divBdr>
        </w:div>
        <w:div w:id="1976906157">
          <w:marLeft w:val="0"/>
          <w:marRight w:val="0"/>
          <w:marTop w:val="0"/>
          <w:marBottom w:val="0"/>
          <w:divBdr>
            <w:top w:val="none" w:sz="0" w:space="0" w:color="auto"/>
            <w:left w:val="none" w:sz="0" w:space="0" w:color="auto"/>
            <w:bottom w:val="none" w:sz="0" w:space="0" w:color="auto"/>
            <w:right w:val="none" w:sz="0" w:space="0" w:color="auto"/>
          </w:divBdr>
        </w:div>
      </w:divsChild>
    </w:div>
    <w:div w:id="1421680100">
      <w:bodyDiv w:val="1"/>
      <w:marLeft w:val="0"/>
      <w:marRight w:val="0"/>
      <w:marTop w:val="0"/>
      <w:marBottom w:val="0"/>
      <w:divBdr>
        <w:top w:val="none" w:sz="0" w:space="0" w:color="auto"/>
        <w:left w:val="none" w:sz="0" w:space="0" w:color="auto"/>
        <w:bottom w:val="none" w:sz="0" w:space="0" w:color="auto"/>
        <w:right w:val="none" w:sz="0" w:space="0" w:color="auto"/>
      </w:divBdr>
    </w:div>
    <w:div w:id="1496922254">
      <w:bodyDiv w:val="1"/>
      <w:marLeft w:val="0"/>
      <w:marRight w:val="0"/>
      <w:marTop w:val="0"/>
      <w:marBottom w:val="0"/>
      <w:divBdr>
        <w:top w:val="none" w:sz="0" w:space="0" w:color="auto"/>
        <w:left w:val="none" w:sz="0" w:space="0" w:color="auto"/>
        <w:bottom w:val="none" w:sz="0" w:space="0" w:color="auto"/>
        <w:right w:val="none" w:sz="0" w:space="0" w:color="auto"/>
      </w:divBdr>
    </w:div>
    <w:div w:id="1508591486">
      <w:bodyDiv w:val="1"/>
      <w:marLeft w:val="0"/>
      <w:marRight w:val="0"/>
      <w:marTop w:val="0"/>
      <w:marBottom w:val="0"/>
      <w:divBdr>
        <w:top w:val="none" w:sz="0" w:space="0" w:color="auto"/>
        <w:left w:val="none" w:sz="0" w:space="0" w:color="auto"/>
        <w:bottom w:val="none" w:sz="0" w:space="0" w:color="auto"/>
        <w:right w:val="none" w:sz="0" w:space="0" w:color="auto"/>
      </w:divBdr>
    </w:div>
    <w:div w:id="1753090079">
      <w:bodyDiv w:val="1"/>
      <w:marLeft w:val="0"/>
      <w:marRight w:val="0"/>
      <w:marTop w:val="0"/>
      <w:marBottom w:val="0"/>
      <w:divBdr>
        <w:top w:val="none" w:sz="0" w:space="0" w:color="auto"/>
        <w:left w:val="none" w:sz="0" w:space="0" w:color="auto"/>
        <w:bottom w:val="none" w:sz="0" w:space="0" w:color="auto"/>
        <w:right w:val="none" w:sz="0" w:space="0" w:color="auto"/>
      </w:divBdr>
      <w:divsChild>
        <w:div w:id="1248075228">
          <w:marLeft w:val="0"/>
          <w:marRight w:val="0"/>
          <w:marTop w:val="0"/>
          <w:marBottom w:val="0"/>
          <w:divBdr>
            <w:top w:val="none" w:sz="0" w:space="0" w:color="auto"/>
            <w:left w:val="none" w:sz="0" w:space="0" w:color="auto"/>
            <w:bottom w:val="none" w:sz="0" w:space="0" w:color="auto"/>
            <w:right w:val="none" w:sz="0" w:space="0" w:color="auto"/>
          </w:divBdr>
        </w:div>
        <w:div w:id="238905792">
          <w:marLeft w:val="0"/>
          <w:marRight w:val="0"/>
          <w:marTop w:val="0"/>
          <w:marBottom w:val="0"/>
          <w:divBdr>
            <w:top w:val="none" w:sz="0" w:space="0" w:color="auto"/>
            <w:left w:val="none" w:sz="0" w:space="0" w:color="auto"/>
            <w:bottom w:val="none" w:sz="0" w:space="0" w:color="auto"/>
            <w:right w:val="none" w:sz="0" w:space="0" w:color="auto"/>
          </w:divBdr>
        </w:div>
        <w:div w:id="604582475">
          <w:marLeft w:val="0"/>
          <w:marRight w:val="0"/>
          <w:marTop w:val="0"/>
          <w:marBottom w:val="0"/>
          <w:divBdr>
            <w:top w:val="none" w:sz="0" w:space="0" w:color="auto"/>
            <w:left w:val="none" w:sz="0" w:space="0" w:color="auto"/>
            <w:bottom w:val="none" w:sz="0" w:space="0" w:color="auto"/>
            <w:right w:val="none" w:sz="0" w:space="0" w:color="auto"/>
          </w:divBdr>
        </w:div>
        <w:div w:id="2038458204">
          <w:marLeft w:val="0"/>
          <w:marRight w:val="0"/>
          <w:marTop w:val="0"/>
          <w:marBottom w:val="0"/>
          <w:divBdr>
            <w:top w:val="none" w:sz="0" w:space="0" w:color="auto"/>
            <w:left w:val="none" w:sz="0" w:space="0" w:color="auto"/>
            <w:bottom w:val="none" w:sz="0" w:space="0" w:color="auto"/>
            <w:right w:val="none" w:sz="0" w:space="0" w:color="auto"/>
          </w:divBdr>
        </w:div>
        <w:div w:id="1795519590">
          <w:marLeft w:val="0"/>
          <w:marRight w:val="0"/>
          <w:marTop w:val="0"/>
          <w:marBottom w:val="0"/>
          <w:divBdr>
            <w:top w:val="none" w:sz="0" w:space="0" w:color="auto"/>
            <w:left w:val="none" w:sz="0" w:space="0" w:color="auto"/>
            <w:bottom w:val="none" w:sz="0" w:space="0" w:color="auto"/>
            <w:right w:val="none" w:sz="0" w:space="0" w:color="auto"/>
          </w:divBdr>
        </w:div>
        <w:div w:id="625357862">
          <w:marLeft w:val="0"/>
          <w:marRight w:val="0"/>
          <w:marTop w:val="0"/>
          <w:marBottom w:val="0"/>
          <w:divBdr>
            <w:top w:val="none" w:sz="0" w:space="0" w:color="auto"/>
            <w:left w:val="none" w:sz="0" w:space="0" w:color="auto"/>
            <w:bottom w:val="none" w:sz="0" w:space="0" w:color="auto"/>
            <w:right w:val="none" w:sz="0" w:space="0" w:color="auto"/>
          </w:divBdr>
        </w:div>
        <w:div w:id="617876315">
          <w:marLeft w:val="0"/>
          <w:marRight w:val="0"/>
          <w:marTop w:val="0"/>
          <w:marBottom w:val="0"/>
          <w:divBdr>
            <w:top w:val="none" w:sz="0" w:space="0" w:color="auto"/>
            <w:left w:val="none" w:sz="0" w:space="0" w:color="auto"/>
            <w:bottom w:val="none" w:sz="0" w:space="0" w:color="auto"/>
            <w:right w:val="none" w:sz="0" w:space="0" w:color="auto"/>
          </w:divBdr>
        </w:div>
        <w:div w:id="1044259416">
          <w:marLeft w:val="0"/>
          <w:marRight w:val="0"/>
          <w:marTop w:val="0"/>
          <w:marBottom w:val="0"/>
          <w:divBdr>
            <w:top w:val="none" w:sz="0" w:space="0" w:color="auto"/>
            <w:left w:val="none" w:sz="0" w:space="0" w:color="auto"/>
            <w:bottom w:val="none" w:sz="0" w:space="0" w:color="auto"/>
            <w:right w:val="none" w:sz="0" w:space="0" w:color="auto"/>
          </w:divBdr>
        </w:div>
        <w:div w:id="289745775">
          <w:marLeft w:val="0"/>
          <w:marRight w:val="0"/>
          <w:marTop w:val="0"/>
          <w:marBottom w:val="0"/>
          <w:divBdr>
            <w:top w:val="none" w:sz="0" w:space="0" w:color="auto"/>
            <w:left w:val="none" w:sz="0" w:space="0" w:color="auto"/>
            <w:bottom w:val="none" w:sz="0" w:space="0" w:color="auto"/>
            <w:right w:val="none" w:sz="0" w:space="0" w:color="auto"/>
          </w:divBdr>
        </w:div>
      </w:divsChild>
    </w:div>
    <w:div w:id="1797335462">
      <w:bodyDiv w:val="1"/>
      <w:marLeft w:val="0"/>
      <w:marRight w:val="0"/>
      <w:marTop w:val="0"/>
      <w:marBottom w:val="0"/>
      <w:divBdr>
        <w:top w:val="none" w:sz="0" w:space="0" w:color="auto"/>
        <w:left w:val="none" w:sz="0" w:space="0" w:color="auto"/>
        <w:bottom w:val="none" w:sz="0" w:space="0" w:color="auto"/>
        <w:right w:val="none" w:sz="0" w:space="0" w:color="auto"/>
      </w:divBdr>
    </w:div>
    <w:div w:id="1820144618">
      <w:bodyDiv w:val="1"/>
      <w:marLeft w:val="0"/>
      <w:marRight w:val="0"/>
      <w:marTop w:val="0"/>
      <w:marBottom w:val="0"/>
      <w:divBdr>
        <w:top w:val="none" w:sz="0" w:space="0" w:color="auto"/>
        <w:left w:val="none" w:sz="0" w:space="0" w:color="auto"/>
        <w:bottom w:val="none" w:sz="0" w:space="0" w:color="auto"/>
        <w:right w:val="none" w:sz="0" w:space="0" w:color="auto"/>
      </w:divBdr>
      <w:divsChild>
        <w:div w:id="131411875">
          <w:marLeft w:val="0"/>
          <w:marRight w:val="0"/>
          <w:marTop w:val="0"/>
          <w:marBottom w:val="0"/>
          <w:divBdr>
            <w:top w:val="none" w:sz="0" w:space="0" w:color="auto"/>
            <w:left w:val="none" w:sz="0" w:space="0" w:color="auto"/>
            <w:bottom w:val="none" w:sz="0" w:space="0" w:color="auto"/>
            <w:right w:val="none" w:sz="0" w:space="0" w:color="auto"/>
          </w:divBdr>
        </w:div>
        <w:div w:id="506528891">
          <w:marLeft w:val="0"/>
          <w:marRight w:val="0"/>
          <w:marTop w:val="0"/>
          <w:marBottom w:val="0"/>
          <w:divBdr>
            <w:top w:val="none" w:sz="0" w:space="0" w:color="auto"/>
            <w:left w:val="none" w:sz="0" w:space="0" w:color="auto"/>
            <w:bottom w:val="none" w:sz="0" w:space="0" w:color="auto"/>
            <w:right w:val="none" w:sz="0" w:space="0" w:color="auto"/>
          </w:divBdr>
        </w:div>
        <w:div w:id="555236952">
          <w:marLeft w:val="0"/>
          <w:marRight w:val="0"/>
          <w:marTop w:val="0"/>
          <w:marBottom w:val="0"/>
          <w:divBdr>
            <w:top w:val="none" w:sz="0" w:space="0" w:color="auto"/>
            <w:left w:val="none" w:sz="0" w:space="0" w:color="auto"/>
            <w:bottom w:val="none" w:sz="0" w:space="0" w:color="auto"/>
            <w:right w:val="none" w:sz="0" w:space="0" w:color="auto"/>
          </w:divBdr>
        </w:div>
        <w:div w:id="857501115">
          <w:marLeft w:val="0"/>
          <w:marRight w:val="0"/>
          <w:marTop w:val="0"/>
          <w:marBottom w:val="0"/>
          <w:divBdr>
            <w:top w:val="none" w:sz="0" w:space="0" w:color="auto"/>
            <w:left w:val="none" w:sz="0" w:space="0" w:color="auto"/>
            <w:bottom w:val="none" w:sz="0" w:space="0" w:color="auto"/>
            <w:right w:val="none" w:sz="0" w:space="0" w:color="auto"/>
          </w:divBdr>
        </w:div>
        <w:div w:id="1190413822">
          <w:marLeft w:val="0"/>
          <w:marRight w:val="0"/>
          <w:marTop w:val="0"/>
          <w:marBottom w:val="0"/>
          <w:divBdr>
            <w:top w:val="none" w:sz="0" w:space="0" w:color="auto"/>
            <w:left w:val="none" w:sz="0" w:space="0" w:color="auto"/>
            <w:bottom w:val="none" w:sz="0" w:space="0" w:color="auto"/>
            <w:right w:val="none" w:sz="0" w:space="0" w:color="auto"/>
          </w:divBdr>
        </w:div>
        <w:div w:id="1215119651">
          <w:marLeft w:val="0"/>
          <w:marRight w:val="0"/>
          <w:marTop w:val="0"/>
          <w:marBottom w:val="0"/>
          <w:divBdr>
            <w:top w:val="none" w:sz="0" w:space="0" w:color="auto"/>
            <w:left w:val="none" w:sz="0" w:space="0" w:color="auto"/>
            <w:bottom w:val="none" w:sz="0" w:space="0" w:color="auto"/>
            <w:right w:val="none" w:sz="0" w:space="0" w:color="auto"/>
          </w:divBdr>
        </w:div>
        <w:div w:id="1402412524">
          <w:marLeft w:val="0"/>
          <w:marRight w:val="0"/>
          <w:marTop w:val="0"/>
          <w:marBottom w:val="0"/>
          <w:divBdr>
            <w:top w:val="none" w:sz="0" w:space="0" w:color="auto"/>
            <w:left w:val="none" w:sz="0" w:space="0" w:color="auto"/>
            <w:bottom w:val="none" w:sz="0" w:space="0" w:color="auto"/>
            <w:right w:val="none" w:sz="0" w:space="0" w:color="auto"/>
          </w:divBdr>
        </w:div>
        <w:div w:id="1696538360">
          <w:marLeft w:val="0"/>
          <w:marRight w:val="0"/>
          <w:marTop w:val="0"/>
          <w:marBottom w:val="0"/>
          <w:divBdr>
            <w:top w:val="none" w:sz="0" w:space="0" w:color="auto"/>
            <w:left w:val="none" w:sz="0" w:space="0" w:color="auto"/>
            <w:bottom w:val="none" w:sz="0" w:space="0" w:color="auto"/>
            <w:right w:val="none" w:sz="0" w:space="0" w:color="auto"/>
          </w:divBdr>
        </w:div>
        <w:div w:id="1852718782">
          <w:marLeft w:val="0"/>
          <w:marRight w:val="0"/>
          <w:marTop w:val="0"/>
          <w:marBottom w:val="0"/>
          <w:divBdr>
            <w:top w:val="none" w:sz="0" w:space="0" w:color="auto"/>
            <w:left w:val="none" w:sz="0" w:space="0" w:color="auto"/>
            <w:bottom w:val="none" w:sz="0" w:space="0" w:color="auto"/>
            <w:right w:val="none" w:sz="0" w:space="0" w:color="auto"/>
          </w:divBdr>
        </w:div>
        <w:div w:id="1854807817">
          <w:marLeft w:val="0"/>
          <w:marRight w:val="0"/>
          <w:marTop w:val="0"/>
          <w:marBottom w:val="0"/>
          <w:divBdr>
            <w:top w:val="none" w:sz="0" w:space="0" w:color="auto"/>
            <w:left w:val="none" w:sz="0" w:space="0" w:color="auto"/>
            <w:bottom w:val="none" w:sz="0" w:space="0" w:color="auto"/>
            <w:right w:val="none" w:sz="0" w:space="0" w:color="auto"/>
          </w:divBdr>
        </w:div>
      </w:divsChild>
    </w:div>
    <w:div w:id="1831092602">
      <w:bodyDiv w:val="1"/>
      <w:marLeft w:val="0"/>
      <w:marRight w:val="0"/>
      <w:marTop w:val="0"/>
      <w:marBottom w:val="0"/>
      <w:divBdr>
        <w:top w:val="none" w:sz="0" w:space="0" w:color="auto"/>
        <w:left w:val="none" w:sz="0" w:space="0" w:color="auto"/>
        <w:bottom w:val="none" w:sz="0" w:space="0" w:color="auto"/>
        <w:right w:val="none" w:sz="0" w:space="0" w:color="auto"/>
      </w:divBdr>
      <w:divsChild>
        <w:div w:id="779103011">
          <w:marLeft w:val="0"/>
          <w:marRight w:val="0"/>
          <w:marTop w:val="0"/>
          <w:marBottom w:val="0"/>
          <w:divBdr>
            <w:top w:val="none" w:sz="0" w:space="0" w:color="auto"/>
            <w:left w:val="none" w:sz="0" w:space="0" w:color="auto"/>
            <w:bottom w:val="none" w:sz="0" w:space="0" w:color="auto"/>
            <w:right w:val="none" w:sz="0" w:space="0" w:color="auto"/>
          </w:divBdr>
        </w:div>
        <w:div w:id="1801259954">
          <w:marLeft w:val="0"/>
          <w:marRight w:val="0"/>
          <w:marTop w:val="0"/>
          <w:marBottom w:val="0"/>
          <w:divBdr>
            <w:top w:val="none" w:sz="0" w:space="0" w:color="auto"/>
            <w:left w:val="none" w:sz="0" w:space="0" w:color="auto"/>
            <w:bottom w:val="none" w:sz="0" w:space="0" w:color="auto"/>
            <w:right w:val="none" w:sz="0" w:space="0" w:color="auto"/>
          </w:divBdr>
        </w:div>
        <w:div w:id="1092701692">
          <w:marLeft w:val="0"/>
          <w:marRight w:val="0"/>
          <w:marTop w:val="0"/>
          <w:marBottom w:val="0"/>
          <w:divBdr>
            <w:top w:val="none" w:sz="0" w:space="0" w:color="auto"/>
            <w:left w:val="none" w:sz="0" w:space="0" w:color="auto"/>
            <w:bottom w:val="none" w:sz="0" w:space="0" w:color="auto"/>
            <w:right w:val="none" w:sz="0" w:space="0" w:color="auto"/>
          </w:divBdr>
        </w:div>
        <w:div w:id="1256591224">
          <w:marLeft w:val="0"/>
          <w:marRight w:val="0"/>
          <w:marTop w:val="0"/>
          <w:marBottom w:val="0"/>
          <w:divBdr>
            <w:top w:val="none" w:sz="0" w:space="0" w:color="auto"/>
            <w:left w:val="none" w:sz="0" w:space="0" w:color="auto"/>
            <w:bottom w:val="none" w:sz="0" w:space="0" w:color="auto"/>
            <w:right w:val="none" w:sz="0" w:space="0" w:color="auto"/>
          </w:divBdr>
        </w:div>
        <w:div w:id="74976410">
          <w:marLeft w:val="0"/>
          <w:marRight w:val="0"/>
          <w:marTop w:val="0"/>
          <w:marBottom w:val="0"/>
          <w:divBdr>
            <w:top w:val="none" w:sz="0" w:space="0" w:color="auto"/>
            <w:left w:val="none" w:sz="0" w:space="0" w:color="auto"/>
            <w:bottom w:val="none" w:sz="0" w:space="0" w:color="auto"/>
            <w:right w:val="none" w:sz="0" w:space="0" w:color="auto"/>
          </w:divBdr>
        </w:div>
        <w:div w:id="1989939361">
          <w:marLeft w:val="0"/>
          <w:marRight w:val="0"/>
          <w:marTop w:val="0"/>
          <w:marBottom w:val="0"/>
          <w:divBdr>
            <w:top w:val="none" w:sz="0" w:space="0" w:color="auto"/>
            <w:left w:val="none" w:sz="0" w:space="0" w:color="auto"/>
            <w:bottom w:val="none" w:sz="0" w:space="0" w:color="auto"/>
            <w:right w:val="none" w:sz="0" w:space="0" w:color="auto"/>
          </w:divBdr>
        </w:div>
        <w:div w:id="104888495">
          <w:marLeft w:val="0"/>
          <w:marRight w:val="0"/>
          <w:marTop w:val="0"/>
          <w:marBottom w:val="0"/>
          <w:divBdr>
            <w:top w:val="none" w:sz="0" w:space="0" w:color="auto"/>
            <w:left w:val="none" w:sz="0" w:space="0" w:color="auto"/>
            <w:bottom w:val="none" w:sz="0" w:space="0" w:color="auto"/>
            <w:right w:val="none" w:sz="0" w:space="0" w:color="auto"/>
          </w:divBdr>
        </w:div>
      </w:divsChild>
    </w:div>
    <w:div w:id="1904295503">
      <w:bodyDiv w:val="1"/>
      <w:marLeft w:val="0"/>
      <w:marRight w:val="0"/>
      <w:marTop w:val="0"/>
      <w:marBottom w:val="0"/>
      <w:divBdr>
        <w:top w:val="none" w:sz="0" w:space="0" w:color="auto"/>
        <w:left w:val="none" w:sz="0" w:space="0" w:color="auto"/>
        <w:bottom w:val="none" w:sz="0" w:space="0" w:color="auto"/>
        <w:right w:val="none" w:sz="0" w:space="0" w:color="auto"/>
      </w:divBdr>
      <w:divsChild>
        <w:div w:id="200749233">
          <w:marLeft w:val="0"/>
          <w:marRight w:val="0"/>
          <w:marTop w:val="0"/>
          <w:marBottom w:val="0"/>
          <w:divBdr>
            <w:top w:val="none" w:sz="0" w:space="0" w:color="auto"/>
            <w:left w:val="none" w:sz="0" w:space="0" w:color="auto"/>
            <w:bottom w:val="none" w:sz="0" w:space="0" w:color="auto"/>
            <w:right w:val="none" w:sz="0" w:space="0" w:color="auto"/>
          </w:divBdr>
        </w:div>
        <w:div w:id="204490559">
          <w:marLeft w:val="0"/>
          <w:marRight w:val="0"/>
          <w:marTop w:val="0"/>
          <w:marBottom w:val="0"/>
          <w:divBdr>
            <w:top w:val="none" w:sz="0" w:space="0" w:color="auto"/>
            <w:left w:val="none" w:sz="0" w:space="0" w:color="auto"/>
            <w:bottom w:val="none" w:sz="0" w:space="0" w:color="auto"/>
            <w:right w:val="none" w:sz="0" w:space="0" w:color="auto"/>
          </w:divBdr>
        </w:div>
        <w:div w:id="472908832">
          <w:marLeft w:val="0"/>
          <w:marRight w:val="0"/>
          <w:marTop w:val="0"/>
          <w:marBottom w:val="0"/>
          <w:divBdr>
            <w:top w:val="none" w:sz="0" w:space="0" w:color="auto"/>
            <w:left w:val="none" w:sz="0" w:space="0" w:color="auto"/>
            <w:bottom w:val="none" w:sz="0" w:space="0" w:color="auto"/>
            <w:right w:val="none" w:sz="0" w:space="0" w:color="auto"/>
          </w:divBdr>
        </w:div>
        <w:div w:id="854222197">
          <w:marLeft w:val="0"/>
          <w:marRight w:val="0"/>
          <w:marTop w:val="0"/>
          <w:marBottom w:val="0"/>
          <w:divBdr>
            <w:top w:val="none" w:sz="0" w:space="0" w:color="auto"/>
            <w:left w:val="none" w:sz="0" w:space="0" w:color="auto"/>
            <w:bottom w:val="none" w:sz="0" w:space="0" w:color="auto"/>
            <w:right w:val="none" w:sz="0" w:space="0" w:color="auto"/>
          </w:divBdr>
        </w:div>
        <w:div w:id="908033114">
          <w:marLeft w:val="0"/>
          <w:marRight w:val="0"/>
          <w:marTop w:val="0"/>
          <w:marBottom w:val="0"/>
          <w:divBdr>
            <w:top w:val="none" w:sz="0" w:space="0" w:color="auto"/>
            <w:left w:val="none" w:sz="0" w:space="0" w:color="auto"/>
            <w:bottom w:val="none" w:sz="0" w:space="0" w:color="auto"/>
            <w:right w:val="none" w:sz="0" w:space="0" w:color="auto"/>
          </w:divBdr>
        </w:div>
        <w:div w:id="1150555260">
          <w:marLeft w:val="0"/>
          <w:marRight w:val="0"/>
          <w:marTop w:val="0"/>
          <w:marBottom w:val="0"/>
          <w:divBdr>
            <w:top w:val="none" w:sz="0" w:space="0" w:color="auto"/>
            <w:left w:val="none" w:sz="0" w:space="0" w:color="auto"/>
            <w:bottom w:val="none" w:sz="0" w:space="0" w:color="auto"/>
            <w:right w:val="none" w:sz="0" w:space="0" w:color="auto"/>
          </w:divBdr>
        </w:div>
        <w:div w:id="1535653965">
          <w:marLeft w:val="0"/>
          <w:marRight w:val="0"/>
          <w:marTop w:val="0"/>
          <w:marBottom w:val="0"/>
          <w:divBdr>
            <w:top w:val="none" w:sz="0" w:space="0" w:color="auto"/>
            <w:left w:val="none" w:sz="0" w:space="0" w:color="auto"/>
            <w:bottom w:val="none" w:sz="0" w:space="0" w:color="auto"/>
            <w:right w:val="none" w:sz="0" w:space="0" w:color="auto"/>
          </w:divBdr>
        </w:div>
        <w:div w:id="1663462755">
          <w:marLeft w:val="0"/>
          <w:marRight w:val="0"/>
          <w:marTop w:val="0"/>
          <w:marBottom w:val="0"/>
          <w:divBdr>
            <w:top w:val="none" w:sz="0" w:space="0" w:color="auto"/>
            <w:left w:val="none" w:sz="0" w:space="0" w:color="auto"/>
            <w:bottom w:val="none" w:sz="0" w:space="0" w:color="auto"/>
            <w:right w:val="none" w:sz="0" w:space="0" w:color="auto"/>
          </w:divBdr>
        </w:div>
        <w:div w:id="1869564561">
          <w:marLeft w:val="0"/>
          <w:marRight w:val="0"/>
          <w:marTop w:val="0"/>
          <w:marBottom w:val="0"/>
          <w:divBdr>
            <w:top w:val="none" w:sz="0" w:space="0" w:color="auto"/>
            <w:left w:val="none" w:sz="0" w:space="0" w:color="auto"/>
            <w:bottom w:val="none" w:sz="0" w:space="0" w:color="auto"/>
            <w:right w:val="none" w:sz="0" w:space="0" w:color="auto"/>
          </w:divBdr>
        </w:div>
      </w:divsChild>
    </w:div>
    <w:div w:id="2012944778">
      <w:bodyDiv w:val="1"/>
      <w:marLeft w:val="0"/>
      <w:marRight w:val="0"/>
      <w:marTop w:val="0"/>
      <w:marBottom w:val="0"/>
      <w:divBdr>
        <w:top w:val="none" w:sz="0" w:space="0" w:color="auto"/>
        <w:left w:val="none" w:sz="0" w:space="0" w:color="auto"/>
        <w:bottom w:val="none" w:sz="0" w:space="0" w:color="auto"/>
        <w:right w:val="none" w:sz="0" w:space="0" w:color="auto"/>
      </w:divBdr>
      <w:divsChild>
        <w:div w:id="452988168">
          <w:marLeft w:val="0"/>
          <w:marRight w:val="0"/>
          <w:marTop w:val="0"/>
          <w:marBottom w:val="0"/>
          <w:divBdr>
            <w:top w:val="none" w:sz="0" w:space="0" w:color="auto"/>
            <w:left w:val="none" w:sz="0" w:space="0" w:color="auto"/>
            <w:bottom w:val="none" w:sz="0" w:space="0" w:color="auto"/>
            <w:right w:val="none" w:sz="0" w:space="0" w:color="auto"/>
          </w:divBdr>
        </w:div>
        <w:div w:id="693111394">
          <w:marLeft w:val="0"/>
          <w:marRight w:val="0"/>
          <w:marTop w:val="0"/>
          <w:marBottom w:val="0"/>
          <w:divBdr>
            <w:top w:val="none" w:sz="0" w:space="0" w:color="auto"/>
            <w:left w:val="none" w:sz="0" w:space="0" w:color="auto"/>
            <w:bottom w:val="none" w:sz="0" w:space="0" w:color="auto"/>
            <w:right w:val="none" w:sz="0" w:space="0" w:color="auto"/>
          </w:divBdr>
        </w:div>
        <w:div w:id="919872466">
          <w:marLeft w:val="0"/>
          <w:marRight w:val="0"/>
          <w:marTop w:val="0"/>
          <w:marBottom w:val="0"/>
          <w:divBdr>
            <w:top w:val="none" w:sz="0" w:space="0" w:color="auto"/>
            <w:left w:val="none" w:sz="0" w:space="0" w:color="auto"/>
            <w:bottom w:val="none" w:sz="0" w:space="0" w:color="auto"/>
            <w:right w:val="none" w:sz="0" w:space="0" w:color="auto"/>
          </w:divBdr>
        </w:div>
        <w:div w:id="947005573">
          <w:marLeft w:val="0"/>
          <w:marRight w:val="0"/>
          <w:marTop w:val="0"/>
          <w:marBottom w:val="0"/>
          <w:divBdr>
            <w:top w:val="none" w:sz="0" w:space="0" w:color="auto"/>
            <w:left w:val="none" w:sz="0" w:space="0" w:color="auto"/>
            <w:bottom w:val="none" w:sz="0" w:space="0" w:color="auto"/>
            <w:right w:val="none" w:sz="0" w:space="0" w:color="auto"/>
          </w:divBdr>
        </w:div>
        <w:div w:id="1296719227">
          <w:marLeft w:val="0"/>
          <w:marRight w:val="0"/>
          <w:marTop w:val="0"/>
          <w:marBottom w:val="0"/>
          <w:divBdr>
            <w:top w:val="none" w:sz="0" w:space="0" w:color="auto"/>
            <w:left w:val="none" w:sz="0" w:space="0" w:color="auto"/>
            <w:bottom w:val="none" w:sz="0" w:space="0" w:color="auto"/>
            <w:right w:val="none" w:sz="0" w:space="0" w:color="auto"/>
          </w:divBdr>
        </w:div>
        <w:div w:id="1368142986">
          <w:marLeft w:val="0"/>
          <w:marRight w:val="0"/>
          <w:marTop w:val="0"/>
          <w:marBottom w:val="0"/>
          <w:divBdr>
            <w:top w:val="none" w:sz="0" w:space="0" w:color="auto"/>
            <w:left w:val="none" w:sz="0" w:space="0" w:color="auto"/>
            <w:bottom w:val="none" w:sz="0" w:space="0" w:color="auto"/>
            <w:right w:val="none" w:sz="0" w:space="0" w:color="auto"/>
          </w:divBdr>
        </w:div>
        <w:div w:id="1687637187">
          <w:marLeft w:val="0"/>
          <w:marRight w:val="0"/>
          <w:marTop w:val="0"/>
          <w:marBottom w:val="0"/>
          <w:divBdr>
            <w:top w:val="none" w:sz="0" w:space="0" w:color="auto"/>
            <w:left w:val="none" w:sz="0" w:space="0" w:color="auto"/>
            <w:bottom w:val="none" w:sz="0" w:space="0" w:color="auto"/>
            <w:right w:val="none" w:sz="0" w:space="0" w:color="auto"/>
          </w:divBdr>
        </w:div>
        <w:div w:id="1696929531">
          <w:marLeft w:val="0"/>
          <w:marRight w:val="0"/>
          <w:marTop w:val="0"/>
          <w:marBottom w:val="0"/>
          <w:divBdr>
            <w:top w:val="none" w:sz="0" w:space="0" w:color="auto"/>
            <w:left w:val="none" w:sz="0" w:space="0" w:color="auto"/>
            <w:bottom w:val="none" w:sz="0" w:space="0" w:color="auto"/>
            <w:right w:val="none" w:sz="0" w:space="0" w:color="auto"/>
          </w:divBdr>
        </w:div>
        <w:div w:id="1765958287">
          <w:marLeft w:val="0"/>
          <w:marRight w:val="0"/>
          <w:marTop w:val="0"/>
          <w:marBottom w:val="0"/>
          <w:divBdr>
            <w:top w:val="none" w:sz="0" w:space="0" w:color="auto"/>
            <w:left w:val="none" w:sz="0" w:space="0" w:color="auto"/>
            <w:bottom w:val="none" w:sz="0" w:space="0" w:color="auto"/>
            <w:right w:val="none" w:sz="0" w:space="0" w:color="auto"/>
          </w:divBdr>
        </w:div>
      </w:divsChild>
    </w:div>
    <w:div w:id="2036274108">
      <w:bodyDiv w:val="1"/>
      <w:marLeft w:val="0"/>
      <w:marRight w:val="0"/>
      <w:marTop w:val="0"/>
      <w:marBottom w:val="0"/>
      <w:divBdr>
        <w:top w:val="none" w:sz="0" w:space="0" w:color="auto"/>
        <w:left w:val="none" w:sz="0" w:space="0" w:color="auto"/>
        <w:bottom w:val="none" w:sz="0" w:space="0" w:color="auto"/>
        <w:right w:val="none" w:sz="0" w:space="0" w:color="auto"/>
      </w:divBdr>
      <w:divsChild>
        <w:div w:id="163514871">
          <w:marLeft w:val="0"/>
          <w:marRight w:val="0"/>
          <w:marTop w:val="0"/>
          <w:marBottom w:val="0"/>
          <w:divBdr>
            <w:top w:val="none" w:sz="0" w:space="0" w:color="auto"/>
            <w:left w:val="none" w:sz="0" w:space="0" w:color="auto"/>
            <w:bottom w:val="none" w:sz="0" w:space="0" w:color="auto"/>
            <w:right w:val="none" w:sz="0" w:space="0" w:color="auto"/>
          </w:divBdr>
        </w:div>
        <w:div w:id="493495029">
          <w:marLeft w:val="0"/>
          <w:marRight w:val="0"/>
          <w:marTop w:val="0"/>
          <w:marBottom w:val="0"/>
          <w:divBdr>
            <w:top w:val="none" w:sz="0" w:space="0" w:color="auto"/>
            <w:left w:val="none" w:sz="0" w:space="0" w:color="auto"/>
            <w:bottom w:val="none" w:sz="0" w:space="0" w:color="auto"/>
            <w:right w:val="none" w:sz="0" w:space="0" w:color="auto"/>
          </w:divBdr>
        </w:div>
        <w:div w:id="495222344">
          <w:marLeft w:val="0"/>
          <w:marRight w:val="0"/>
          <w:marTop w:val="0"/>
          <w:marBottom w:val="0"/>
          <w:divBdr>
            <w:top w:val="none" w:sz="0" w:space="0" w:color="auto"/>
            <w:left w:val="none" w:sz="0" w:space="0" w:color="auto"/>
            <w:bottom w:val="none" w:sz="0" w:space="0" w:color="auto"/>
            <w:right w:val="none" w:sz="0" w:space="0" w:color="auto"/>
          </w:divBdr>
        </w:div>
        <w:div w:id="758141018">
          <w:marLeft w:val="0"/>
          <w:marRight w:val="0"/>
          <w:marTop w:val="0"/>
          <w:marBottom w:val="0"/>
          <w:divBdr>
            <w:top w:val="none" w:sz="0" w:space="0" w:color="auto"/>
            <w:left w:val="none" w:sz="0" w:space="0" w:color="auto"/>
            <w:bottom w:val="none" w:sz="0" w:space="0" w:color="auto"/>
            <w:right w:val="none" w:sz="0" w:space="0" w:color="auto"/>
          </w:divBdr>
        </w:div>
        <w:div w:id="864559560">
          <w:marLeft w:val="0"/>
          <w:marRight w:val="0"/>
          <w:marTop w:val="0"/>
          <w:marBottom w:val="0"/>
          <w:divBdr>
            <w:top w:val="none" w:sz="0" w:space="0" w:color="auto"/>
            <w:left w:val="none" w:sz="0" w:space="0" w:color="auto"/>
            <w:bottom w:val="none" w:sz="0" w:space="0" w:color="auto"/>
            <w:right w:val="none" w:sz="0" w:space="0" w:color="auto"/>
          </w:divBdr>
        </w:div>
        <w:div w:id="914973216">
          <w:marLeft w:val="0"/>
          <w:marRight w:val="0"/>
          <w:marTop w:val="0"/>
          <w:marBottom w:val="0"/>
          <w:divBdr>
            <w:top w:val="none" w:sz="0" w:space="0" w:color="auto"/>
            <w:left w:val="none" w:sz="0" w:space="0" w:color="auto"/>
            <w:bottom w:val="none" w:sz="0" w:space="0" w:color="auto"/>
            <w:right w:val="none" w:sz="0" w:space="0" w:color="auto"/>
          </w:divBdr>
        </w:div>
        <w:div w:id="1077020837">
          <w:marLeft w:val="0"/>
          <w:marRight w:val="0"/>
          <w:marTop w:val="0"/>
          <w:marBottom w:val="0"/>
          <w:divBdr>
            <w:top w:val="none" w:sz="0" w:space="0" w:color="auto"/>
            <w:left w:val="none" w:sz="0" w:space="0" w:color="auto"/>
            <w:bottom w:val="none" w:sz="0" w:space="0" w:color="auto"/>
            <w:right w:val="none" w:sz="0" w:space="0" w:color="auto"/>
          </w:divBdr>
        </w:div>
        <w:div w:id="1299653696">
          <w:marLeft w:val="0"/>
          <w:marRight w:val="0"/>
          <w:marTop w:val="0"/>
          <w:marBottom w:val="0"/>
          <w:divBdr>
            <w:top w:val="none" w:sz="0" w:space="0" w:color="auto"/>
            <w:left w:val="none" w:sz="0" w:space="0" w:color="auto"/>
            <w:bottom w:val="none" w:sz="0" w:space="0" w:color="auto"/>
            <w:right w:val="none" w:sz="0" w:space="0" w:color="auto"/>
          </w:divBdr>
        </w:div>
        <w:div w:id="1323463770">
          <w:marLeft w:val="0"/>
          <w:marRight w:val="0"/>
          <w:marTop w:val="0"/>
          <w:marBottom w:val="0"/>
          <w:divBdr>
            <w:top w:val="none" w:sz="0" w:space="0" w:color="auto"/>
            <w:left w:val="none" w:sz="0" w:space="0" w:color="auto"/>
            <w:bottom w:val="none" w:sz="0" w:space="0" w:color="auto"/>
            <w:right w:val="none" w:sz="0" w:space="0" w:color="auto"/>
          </w:divBdr>
        </w:div>
        <w:div w:id="1505321754">
          <w:marLeft w:val="0"/>
          <w:marRight w:val="0"/>
          <w:marTop w:val="0"/>
          <w:marBottom w:val="0"/>
          <w:divBdr>
            <w:top w:val="none" w:sz="0" w:space="0" w:color="auto"/>
            <w:left w:val="none" w:sz="0" w:space="0" w:color="auto"/>
            <w:bottom w:val="none" w:sz="0" w:space="0" w:color="auto"/>
            <w:right w:val="none" w:sz="0" w:space="0" w:color="auto"/>
          </w:divBdr>
        </w:div>
        <w:div w:id="1510171183">
          <w:marLeft w:val="0"/>
          <w:marRight w:val="0"/>
          <w:marTop w:val="0"/>
          <w:marBottom w:val="0"/>
          <w:divBdr>
            <w:top w:val="none" w:sz="0" w:space="0" w:color="auto"/>
            <w:left w:val="none" w:sz="0" w:space="0" w:color="auto"/>
            <w:bottom w:val="none" w:sz="0" w:space="0" w:color="auto"/>
            <w:right w:val="none" w:sz="0" w:space="0" w:color="auto"/>
          </w:divBdr>
        </w:div>
        <w:div w:id="1520853483">
          <w:marLeft w:val="0"/>
          <w:marRight w:val="0"/>
          <w:marTop w:val="0"/>
          <w:marBottom w:val="0"/>
          <w:divBdr>
            <w:top w:val="none" w:sz="0" w:space="0" w:color="auto"/>
            <w:left w:val="none" w:sz="0" w:space="0" w:color="auto"/>
            <w:bottom w:val="none" w:sz="0" w:space="0" w:color="auto"/>
            <w:right w:val="none" w:sz="0" w:space="0" w:color="auto"/>
          </w:divBdr>
        </w:div>
        <w:div w:id="1698117681">
          <w:marLeft w:val="0"/>
          <w:marRight w:val="0"/>
          <w:marTop w:val="0"/>
          <w:marBottom w:val="0"/>
          <w:divBdr>
            <w:top w:val="none" w:sz="0" w:space="0" w:color="auto"/>
            <w:left w:val="none" w:sz="0" w:space="0" w:color="auto"/>
            <w:bottom w:val="none" w:sz="0" w:space="0" w:color="auto"/>
            <w:right w:val="none" w:sz="0" w:space="0" w:color="auto"/>
          </w:divBdr>
        </w:div>
        <w:div w:id="2051956355">
          <w:marLeft w:val="0"/>
          <w:marRight w:val="0"/>
          <w:marTop w:val="0"/>
          <w:marBottom w:val="0"/>
          <w:divBdr>
            <w:top w:val="none" w:sz="0" w:space="0" w:color="auto"/>
            <w:left w:val="none" w:sz="0" w:space="0" w:color="auto"/>
            <w:bottom w:val="none" w:sz="0" w:space="0" w:color="auto"/>
            <w:right w:val="none" w:sz="0" w:space="0" w:color="auto"/>
          </w:divBdr>
        </w:div>
      </w:divsChild>
    </w:div>
    <w:div w:id="2083791589">
      <w:bodyDiv w:val="1"/>
      <w:marLeft w:val="0"/>
      <w:marRight w:val="0"/>
      <w:marTop w:val="0"/>
      <w:marBottom w:val="0"/>
      <w:divBdr>
        <w:top w:val="none" w:sz="0" w:space="0" w:color="auto"/>
        <w:left w:val="none" w:sz="0" w:space="0" w:color="auto"/>
        <w:bottom w:val="none" w:sz="0" w:space="0" w:color="auto"/>
        <w:right w:val="none" w:sz="0" w:space="0" w:color="auto"/>
      </w:divBdr>
      <w:divsChild>
        <w:div w:id="172229957">
          <w:marLeft w:val="0"/>
          <w:marRight w:val="0"/>
          <w:marTop w:val="0"/>
          <w:marBottom w:val="0"/>
          <w:divBdr>
            <w:top w:val="none" w:sz="0" w:space="0" w:color="auto"/>
            <w:left w:val="none" w:sz="0" w:space="0" w:color="auto"/>
            <w:bottom w:val="none" w:sz="0" w:space="0" w:color="auto"/>
            <w:right w:val="none" w:sz="0" w:space="0" w:color="auto"/>
          </w:divBdr>
        </w:div>
        <w:div w:id="884952847">
          <w:marLeft w:val="0"/>
          <w:marRight w:val="0"/>
          <w:marTop w:val="0"/>
          <w:marBottom w:val="0"/>
          <w:divBdr>
            <w:top w:val="none" w:sz="0" w:space="0" w:color="auto"/>
            <w:left w:val="none" w:sz="0" w:space="0" w:color="auto"/>
            <w:bottom w:val="none" w:sz="0" w:space="0" w:color="auto"/>
            <w:right w:val="none" w:sz="0" w:space="0" w:color="auto"/>
          </w:divBdr>
        </w:div>
        <w:div w:id="539974541">
          <w:marLeft w:val="0"/>
          <w:marRight w:val="0"/>
          <w:marTop w:val="0"/>
          <w:marBottom w:val="0"/>
          <w:divBdr>
            <w:top w:val="none" w:sz="0" w:space="0" w:color="auto"/>
            <w:left w:val="none" w:sz="0" w:space="0" w:color="auto"/>
            <w:bottom w:val="none" w:sz="0" w:space="0" w:color="auto"/>
            <w:right w:val="none" w:sz="0" w:space="0" w:color="auto"/>
          </w:divBdr>
        </w:div>
        <w:div w:id="1319654112">
          <w:marLeft w:val="0"/>
          <w:marRight w:val="0"/>
          <w:marTop w:val="0"/>
          <w:marBottom w:val="0"/>
          <w:divBdr>
            <w:top w:val="none" w:sz="0" w:space="0" w:color="auto"/>
            <w:left w:val="none" w:sz="0" w:space="0" w:color="auto"/>
            <w:bottom w:val="none" w:sz="0" w:space="0" w:color="auto"/>
            <w:right w:val="none" w:sz="0" w:space="0" w:color="auto"/>
          </w:divBdr>
        </w:div>
      </w:divsChild>
    </w:div>
    <w:div w:id="21257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g" Id="rId9" /><Relationship Type="http://schemas.openxmlformats.org/officeDocument/2006/relationships/hyperlink" Target="http://www.vaasankaupunginorkesteri.fi&#160;" TargetMode="External" Id="R71f4ccf4f66447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8727e78-0c14-487f-9db6-5113da3a228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18FFEFB858E15842A27DB311998D198A" ma:contentTypeVersion="13" ma:contentTypeDescription="Luo uusi asiakirja." ma:contentTypeScope="" ma:versionID="a55fcbe39c7517bbd7aaa565764e44e4">
  <xsd:schema xmlns:xsd="http://www.w3.org/2001/XMLSchema" xmlns:xs="http://www.w3.org/2001/XMLSchema" xmlns:p="http://schemas.microsoft.com/office/2006/metadata/properties" xmlns:ns3="587c99df-41a1-4c44-8d32-f461379f5835" xmlns:ns4="a8727e78-0c14-487f-9db6-5113da3a2289" targetNamespace="http://schemas.microsoft.com/office/2006/metadata/properties" ma:root="true" ma:fieldsID="54ac6f0737613176c68a142f90272b0c" ns3:_="" ns4:_="">
    <xsd:import namespace="587c99df-41a1-4c44-8d32-f461379f5835"/>
    <xsd:import namespace="a8727e78-0c14-487f-9db6-5113da3a2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c99df-41a1-4c44-8d32-f461379f5835"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SharingHintHash" ma:index="10" nillable="true" ma:displayName="Jakamisvihjeen hajautu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27e78-0c14-487f-9db6-5113da3a2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24A41-5BD8-43B9-B40D-AF8F6376A3F5}">
  <ds:schemaRefs>
    <ds:schemaRef ds:uri="http://schemas.microsoft.com/office/2006/metadata/properties"/>
    <ds:schemaRef ds:uri="http://schemas.microsoft.com/office/infopath/2007/PartnerControls"/>
    <ds:schemaRef ds:uri="a8727e78-0c14-487f-9db6-5113da3a2289"/>
  </ds:schemaRefs>
</ds:datastoreItem>
</file>

<file path=customXml/itemProps2.xml><?xml version="1.0" encoding="utf-8"?>
<ds:datastoreItem xmlns:ds="http://schemas.openxmlformats.org/officeDocument/2006/customXml" ds:itemID="{975A061A-9C54-4AAE-ACB2-99B6DBF922A5}">
  <ds:schemaRefs>
    <ds:schemaRef ds:uri="http://schemas.openxmlformats.org/officeDocument/2006/bibliography"/>
  </ds:schemaRefs>
</ds:datastoreItem>
</file>

<file path=customXml/itemProps3.xml><?xml version="1.0" encoding="utf-8"?>
<ds:datastoreItem xmlns:ds="http://schemas.openxmlformats.org/officeDocument/2006/customXml" ds:itemID="{08B4E6E2-4A03-4D18-B00A-C34F7428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c99df-41a1-4c44-8d32-f461379f5835"/>
    <ds:schemaRef ds:uri="a8727e78-0c14-487f-9db6-5113da3a2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41DDE-E8BF-4465-B65C-C27CB5DD7EC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Litmanen Susanna</dc:creator>
  <keywords/>
  <dc:description/>
  <lastModifiedBy>Kallio Kukka-Maaria</lastModifiedBy>
  <revision>4</revision>
  <lastPrinted>2023-09-07T13:07:00.0000000Z</lastPrinted>
  <dcterms:created xsi:type="dcterms:W3CDTF">2023-09-07T13:08:00.0000000Z</dcterms:created>
  <dcterms:modified xsi:type="dcterms:W3CDTF">2023-10-30T09:14:38.3217663Z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0x01010018FFEFB858E15842A27DB311998D198A</vt:lpwstr>
  </property>
</Properties>
</file>