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EC" w:rsidRDefault="00091EEC" w:rsidP="00091EE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Kapellimestari </w:t>
      </w:r>
      <w:r w:rsidRPr="00091EEC">
        <w:rPr>
          <w:rStyle w:val="normaltextrun"/>
          <w:rFonts w:ascii="Calibri" w:hAnsi="Calibri" w:cs="Calibri"/>
          <w:b/>
          <w:color w:val="000000"/>
        </w:rPr>
        <w:t>Tomas Djupsjöbacka</w:t>
      </w:r>
      <w:r>
        <w:rPr>
          <w:rStyle w:val="normaltextrun"/>
          <w:rFonts w:ascii="Calibri" w:hAnsi="Calibri" w:cs="Calibri"/>
          <w:color w:val="000000"/>
        </w:rPr>
        <w:t xml:space="preserve"> tunnetaan monipuolisena muusikkona, joka esiintyy aktiivisesti myös sellistinä. </w:t>
      </w:r>
      <w:proofErr w:type="spellStart"/>
      <w:r>
        <w:rPr>
          <w:rStyle w:val="normaltextrun"/>
          <w:rFonts w:ascii="Calibri" w:hAnsi="Calibri" w:cs="Calibri"/>
          <w:color w:val="000000"/>
        </w:rPr>
        <w:t>Djupsjöbackan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tausta on kamarimusiikissa. Hän on jousikvartetti Meta4:n perustajajäsen ja esiintyy säännöllisesti myös maineikkaan </w:t>
      </w:r>
      <w:proofErr w:type="spellStart"/>
      <w:r>
        <w:rPr>
          <w:rStyle w:val="normaltextrun"/>
          <w:rFonts w:ascii="Calibri" w:hAnsi="Calibri" w:cs="Calibri"/>
          <w:color w:val="000000"/>
        </w:rPr>
        <w:t>Chamber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Orchestra of Europen riveissä.</w:t>
      </w:r>
      <w:r>
        <w:rPr>
          <w:rStyle w:val="eop"/>
          <w:rFonts w:ascii="Calibri" w:hAnsi="Calibri" w:cs="Calibri"/>
          <w:color w:val="000000"/>
        </w:rPr>
        <w:t> </w:t>
      </w:r>
    </w:p>
    <w:p w:rsidR="00091EEC" w:rsidRDefault="00091EEC" w:rsidP="00091EE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Kapellimestarina Djupsjöbacka debytoi </w:t>
      </w:r>
      <w:proofErr w:type="spellStart"/>
      <w:r>
        <w:rPr>
          <w:rStyle w:val="normaltextrun"/>
          <w:rFonts w:ascii="Calibri" w:hAnsi="Calibri" w:cs="Calibri"/>
          <w:color w:val="000000"/>
        </w:rPr>
        <w:t>Keski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-Pohjanmaan kamariorkesterin kanssa vuonna 2013, ja on sen jälkeen johtanut lähes kaikkia suomalaisorkestereita, kuten Radion sinfoniaorkesteria, Helsingin kaupunginorkesteria, Oulu Sinfoniaa, Turun filharmonista orkesteria ja Sinfonia Lahtea. </w:t>
      </w:r>
      <w:bookmarkStart w:id="0" w:name="_GoBack"/>
      <w:bookmarkEnd w:id="0"/>
      <w:r>
        <w:rPr>
          <w:rStyle w:val="normaltextrun"/>
          <w:rFonts w:ascii="Calibri" w:hAnsi="Calibri" w:cs="Calibri"/>
          <w:color w:val="000000"/>
        </w:rPr>
        <w:t>Muusikoiden aloitteesta Djupsjöbacka pyydettiin Lapin kamariorkesterin päävierailijaksi, jona hän on toimi syksystä 2019 kevään 2022 loppuun. Djupsjöbacka aloittaa Vaasan kaupunginorkesterin ylikapellimestarina tammikuussa 2021.</w:t>
      </w:r>
      <w:r>
        <w:rPr>
          <w:rStyle w:val="eop"/>
          <w:rFonts w:ascii="Calibri" w:hAnsi="Calibri" w:cs="Calibri"/>
          <w:color w:val="000000"/>
        </w:rPr>
        <w:t> </w:t>
      </w:r>
    </w:p>
    <w:p w:rsidR="00091EEC" w:rsidRDefault="00091EEC" w:rsidP="00091EE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Klassisen ohjelmiston lisäksi Djupsjöbacka on viime vuosina kantaesittänyt lukuisia sävellyksiä muun muassa Jukka Tiensuulta, Veli Kujalalta, Sampo Haapamäeltä sekä Mikko Heiniöltä, ja tehnyt konserteissaan yhteistyötä jonglöörien, tanssijoiden ja </w:t>
      </w:r>
      <w:proofErr w:type="spellStart"/>
      <w:r>
        <w:rPr>
          <w:rStyle w:val="normaltextrun"/>
          <w:rFonts w:ascii="Calibri" w:hAnsi="Calibri" w:cs="Calibri"/>
          <w:color w:val="000000"/>
        </w:rPr>
        <w:t>foley</w:t>
      </w:r>
      <w:proofErr w:type="spellEnd"/>
      <w:r>
        <w:rPr>
          <w:rStyle w:val="normaltextrun"/>
          <w:rFonts w:ascii="Calibri" w:hAnsi="Calibri" w:cs="Calibri"/>
          <w:color w:val="000000"/>
        </w:rPr>
        <w:t>-artistin kanssa. Lokakuussa 2020 Djupsjöbacka vieraili Lahden Sibelius-festivaalilla Suomalaisen barokkiorkesterin kanssa, joka esitti Sibeliuksen musiikkia aikalaissoittimin.</w:t>
      </w:r>
      <w:r>
        <w:rPr>
          <w:rStyle w:val="eop"/>
          <w:rFonts w:ascii="Calibri" w:hAnsi="Calibri" w:cs="Calibri"/>
          <w:color w:val="000000"/>
        </w:rPr>
        <w:t> </w:t>
      </w:r>
    </w:p>
    <w:p w:rsidR="00091EEC" w:rsidRDefault="00091EEC" w:rsidP="00091EE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Djupsjöbacka aloitti kapellimestariopinnot vuonna 2012 New Yorkin Metropolitan-oopperan ylikapellimestarin </w:t>
      </w:r>
      <w:proofErr w:type="spellStart"/>
      <w:r>
        <w:rPr>
          <w:rStyle w:val="normaltextrun"/>
          <w:rFonts w:ascii="Calibri" w:hAnsi="Calibri" w:cs="Calibri"/>
          <w:color w:val="000000"/>
        </w:rPr>
        <w:t>Yannick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</w:rPr>
        <w:t>Nézet-Séguinin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opissa. Opintojaan hän jatkoi Sibelius-Akatemian kapellimestariluokalla, josta hän valmistui vuonna 2017. </w:t>
      </w:r>
      <w:r>
        <w:rPr>
          <w:rStyle w:val="normaltextrun"/>
          <w:rFonts w:ascii="Calibri" w:hAnsi="Calibri" w:cs="Calibri"/>
          <w:color w:val="000000"/>
          <w:lang w:val="sv-SE"/>
        </w:rPr>
        <w:t xml:space="preserve">Djupsjöbacka on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myös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osallistunut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Jorma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Panulan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mestarikursseille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:rsidR="006D01FA" w:rsidRDefault="00091EEC"/>
    <w:sectPr w:rsidR="006D01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EC"/>
    <w:rsid w:val="00091EEC"/>
    <w:rsid w:val="00597890"/>
    <w:rsid w:val="00A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1E9E-4977-42FC-BB7B-C12DDF5E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9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091EEC"/>
  </w:style>
  <w:style w:type="character" w:customStyle="1" w:styleId="eop">
    <w:name w:val="eop"/>
    <w:basedOn w:val="DefaultParagraphFont"/>
    <w:rsid w:val="0009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Läspä Minna</dc:creator>
  <cp:keywords/>
  <dc:description/>
  <cp:lastModifiedBy>Läspä Minna</cp:lastModifiedBy>
  <cp:revision>1</cp:revision>
  <dcterms:created xsi:type="dcterms:W3CDTF">2024-02-12T09:51:00Z</dcterms:created>
  <dcterms:modified xsi:type="dcterms:W3CDTF">2024-02-12T09:52:00Z</dcterms:modified>
</cp:coreProperties>
</file>