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C9B55" w14:textId="12F8D6C9" w:rsidR="002E50B5" w:rsidRDefault="00AA3889" w:rsidP="00B83003">
      <w:pPr>
        <w:rPr>
          <w:color w:val="050505"/>
        </w:rPr>
      </w:pPr>
      <w:r>
        <w:rPr>
          <w:color w:val="050505"/>
        </w:rPr>
        <w:t xml:space="preserve">Tässä puheenvuorossa en arvostele hallitusta. </w:t>
      </w:r>
      <w:r w:rsidR="00C7652C">
        <w:rPr>
          <w:color w:val="050505"/>
        </w:rPr>
        <w:t xml:space="preserve">En, vaikka </w:t>
      </w:r>
      <w:r>
        <w:rPr>
          <w:color w:val="050505"/>
        </w:rPr>
        <w:t>aihetta</w:t>
      </w:r>
      <w:r w:rsidR="00C7652C">
        <w:rPr>
          <w:color w:val="050505"/>
        </w:rPr>
        <w:t xml:space="preserve"> </w:t>
      </w:r>
      <w:r w:rsidR="00C7652C" w:rsidRPr="008A3FB3">
        <w:rPr>
          <w:color w:val="050505"/>
        </w:rPr>
        <w:t>t</w:t>
      </w:r>
      <w:r w:rsidRPr="008A3FB3">
        <w:rPr>
          <w:color w:val="050505"/>
        </w:rPr>
        <w:t>odellakin</w:t>
      </w:r>
      <w:r>
        <w:rPr>
          <w:color w:val="050505"/>
        </w:rPr>
        <w:t xml:space="preserve"> on – ja paljon onkin.</w:t>
      </w:r>
    </w:p>
    <w:p w14:paraId="73C3EBE0" w14:textId="77777777" w:rsidR="00AA3889" w:rsidRDefault="00AA3889" w:rsidP="00B83003">
      <w:pPr>
        <w:rPr>
          <w:color w:val="050505"/>
        </w:rPr>
      </w:pPr>
    </w:p>
    <w:p w14:paraId="14178618" w14:textId="1D77F69F" w:rsidR="00C7652C" w:rsidRDefault="004E0677" w:rsidP="00B83003">
      <w:pPr>
        <w:rPr>
          <w:color w:val="050505"/>
        </w:rPr>
      </w:pPr>
      <w:r>
        <w:rPr>
          <w:color w:val="050505"/>
        </w:rPr>
        <w:t>E</w:t>
      </w:r>
      <w:r w:rsidR="00AA3889">
        <w:rPr>
          <w:color w:val="050505"/>
        </w:rPr>
        <w:t xml:space="preserve">n </w:t>
      </w:r>
      <w:r w:rsidR="00C44CDE">
        <w:rPr>
          <w:color w:val="050505"/>
        </w:rPr>
        <w:t xml:space="preserve">silti </w:t>
      </w:r>
      <w:r w:rsidR="00AA3889">
        <w:rPr>
          <w:color w:val="050505"/>
        </w:rPr>
        <w:t xml:space="preserve">arvostele hallitusta, koska sen epäonnistuminen on jo muutenkin niin selvää. </w:t>
      </w:r>
      <w:r w:rsidR="00C7652C">
        <w:rPr>
          <w:color w:val="050505"/>
        </w:rPr>
        <w:t>Peruste</w:t>
      </w:r>
      <w:r w:rsidR="007E0847">
        <w:rPr>
          <w:color w:val="050505"/>
        </w:rPr>
        <w:t>luj</w:t>
      </w:r>
      <w:r w:rsidR="00C7652C">
        <w:rPr>
          <w:color w:val="050505"/>
        </w:rPr>
        <w:t xml:space="preserve">a on käyty hyvin läpi </w:t>
      </w:r>
      <w:r>
        <w:rPr>
          <w:color w:val="050505"/>
        </w:rPr>
        <w:t xml:space="preserve">sekä </w:t>
      </w:r>
      <w:r w:rsidR="00C7652C">
        <w:rPr>
          <w:color w:val="050505"/>
        </w:rPr>
        <w:t xml:space="preserve">välikysymyksessä </w:t>
      </w:r>
      <w:r>
        <w:rPr>
          <w:color w:val="050505"/>
        </w:rPr>
        <w:t xml:space="preserve">että </w:t>
      </w:r>
      <w:r w:rsidR="00C7652C">
        <w:rPr>
          <w:color w:val="050505"/>
        </w:rPr>
        <w:t xml:space="preserve">edeltävissä puheenvuoroissa. </w:t>
      </w:r>
    </w:p>
    <w:p w14:paraId="7D6876E5" w14:textId="77777777" w:rsidR="00C7652C" w:rsidRDefault="00C7652C" w:rsidP="00B83003">
      <w:pPr>
        <w:rPr>
          <w:color w:val="050505"/>
        </w:rPr>
      </w:pPr>
    </w:p>
    <w:p w14:paraId="24A0E606" w14:textId="3C2AC119" w:rsidR="00046F07" w:rsidRDefault="00046F07" w:rsidP="00B83003">
      <w:pPr>
        <w:rPr>
          <w:color w:val="050505"/>
        </w:rPr>
      </w:pPr>
      <w:r>
        <w:rPr>
          <w:color w:val="050505"/>
        </w:rPr>
        <w:t>S</w:t>
      </w:r>
      <w:r w:rsidR="00AA3889">
        <w:rPr>
          <w:color w:val="050505"/>
        </w:rPr>
        <w:t xml:space="preserve">uomalaiset kaipaavat </w:t>
      </w:r>
      <w:r>
        <w:rPr>
          <w:color w:val="050505"/>
        </w:rPr>
        <w:t xml:space="preserve">nyt </w:t>
      </w:r>
      <w:r w:rsidR="00AA3889">
        <w:rPr>
          <w:color w:val="050505"/>
        </w:rPr>
        <w:t xml:space="preserve">ratkaisuja. Suomalaiset kaipaavat </w:t>
      </w:r>
      <w:r w:rsidR="00D47D83">
        <w:rPr>
          <w:color w:val="050505"/>
        </w:rPr>
        <w:t xml:space="preserve">nyt </w:t>
      </w:r>
      <w:r w:rsidR="00AA3889">
        <w:rPr>
          <w:color w:val="050505"/>
        </w:rPr>
        <w:t xml:space="preserve">vaihtoehtoja. </w:t>
      </w:r>
    </w:p>
    <w:p w14:paraId="12FA2E51" w14:textId="77777777" w:rsidR="00046F07" w:rsidRDefault="00046F07" w:rsidP="00B83003">
      <w:pPr>
        <w:rPr>
          <w:color w:val="050505"/>
        </w:rPr>
      </w:pPr>
    </w:p>
    <w:p w14:paraId="796C0464" w14:textId="158FBCA4" w:rsidR="00AA3889" w:rsidRDefault="007E0847" w:rsidP="00B83003">
      <w:pPr>
        <w:rPr>
          <w:color w:val="050505"/>
        </w:rPr>
      </w:pPr>
      <w:r>
        <w:rPr>
          <w:color w:val="050505"/>
        </w:rPr>
        <w:t>Ennen kaikkea s</w:t>
      </w:r>
      <w:r w:rsidR="00AA3889">
        <w:rPr>
          <w:color w:val="050505"/>
        </w:rPr>
        <w:t xml:space="preserve">uomalaiset kaipaavat </w:t>
      </w:r>
      <w:r w:rsidR="00D47D83">
        <w:rPr>
          <w:color w:val="050505"/>
        </w:rPr>
        <w:t xml:space="preserve">nyt </w:t>
      </w:r>
      <w:r w:rsidR="00AA3889">
        <w:rPr>
          <w:color w:val="050505"/>
        </w:rPr>
        <w:t>toivoa.</w:t>
      </w:r>
    </w:p>
    <w:p w14:paraId="53DBA59D" w14:textId="77777777" w:rsidR="00AA3889" w:rsidRDefault="00AA3889" w:rsidP="00B83003">
      <w:pPr>
        <w:rPr>
          <w:color w:val="050505"/>
        </w:rPr>
      </w:pPr>
    </w:p>
    <w:p w14:paraId="7791DF90" w14:textId="63808913" w:rsidR="00AA3889" w:rsidRDefault="00AA3889" w:rsidP="00B83003">
      <w:pPr>
        <w:rPr>
          <w:color w:val="050505"/>
        </w:rPr>
      </w:pPr>
      <w:r>
        <w:rPr>
          <w:color w:val="050505"/>
        </w:rPr>
        <w:t xml:space="preserve">Siksi tässä puheenvuorossa keskityn kuvaamaan vihreää vaihtoehtoa. Sitä, miten </w:t>
      </w:r>
      <w:r w:rsidR="004E0677">
        <w:rPr>
          <w:color w:val="050505"/>
        </w:rPr>
        <w:t xml:space="preserve">toimisimme </w:t>
      </w:r>
      <w:r w:rsidR="00046F07">
        <w:rPr>
          <w:color w:val="050505"/>
        </w:rPr>
        <w:t xml:space="preserve">toisin </w:t>
      </w:r>
      <w:r>
        <w:rPr>
          <w:color w:val="050505"/>
        </w:rPr>
        <w:t>kuin hallitus.</w:t>
      </w:r>
    </w:p>
    <w:p w14:paraId="39FDA6FC" w14:textId="77777777" w:rsidR="00311799" w:rsidRDefault="00311799" w:rsidP="00311799">
      <w:pPr>
        <w:rPr>
          <w:color w:val="050505"/>
        </w:rPr>
      </w:pPr>
    </w:p>
    <w:p w14:paraId="51AD3C08" w14:textId="13E4DE91" w:rsidR="00D47D83" w:rsidRDefault="00D47D83" w:rsidP="00311799">
      <w:pPr>
        <w:rPr>
          <w:color w:val="050505"/>
        </w:rPr>
      </w:pPr>
      <w:r>
        <w:rPr>
          <w:color w:val="050505"/>
        </w:rPr>
        <w:t>###</w:t>
      </w:r>
    </w:p>
    <w:p w14:paraId="4F05ACF0" w14:textId="77777777" w:rsidR="00D47D83" w:rsidRDefault="00D47D83" w:rsidP="00311799">
      <w:pPr>
        <w:rPr>
          <w:color w:val="050505"/>
        </w:rPr>
      </w:pPr>
    </w:p>
    <w:p w14:paraId="52FBD6B4" w14:textId="7220A039" w:rsidR="00311799" w:rsidRDefault="00311799" w:rsidP="00311799">
      <w:pPr>
        <w:rPr>
          <w:color w:val="050505"/>
        </w:rPr>
      </w:pPr>
      <w:r>
        <w:rPr>
          <w:color w:val="050505"/>
        </w:rPr>
        <w:t>Jo kolmessa vaihtoehtobudjetissa olemme osoittaneet, että valtiontaloutta on mahdollista tasapainottaa yhtä paljon kuin hallitus, mutta paljon reilummin ja kestävämmin. Vihreä vaihtoehto on rakentunut muutaman peruspilarin varaan.</w:t>
      </w:r>
    </w:p>
    <w:p w14:paraId="4FD57DBB" w14:textId="77777777" w:rsidR="00046F07" w:rsidRDefault="00046F07" w:rsidP="00311799">
      <w:pPr>
        <w:rPr>
          <w:color w:val="050505"/>
        </w:rPr>
      </w:pPr>
    </w:p>
    <w:p w14:paraId="183C6EA8" w14:textId="4C614790" w:rsidR="00046F07" w:rsidRDefault="00046F07" w:rsidP="00311799">
      <w:pPr>
        <w:rPr>
          <w:color w:val="050505"/>
        </w:rPr>
      </w:pPr>
      <w:r>
        <w:rPr>
          <w:color w:val="050505"/>
        </w:rPr>
        <w:t>Peruisimme mittavat leikkaukset suomalaisten perusturvasta ja -palveluista. Jättäisimme myös tekemättä tehottomat veronalennukset suurituloisille, suuryrityksille ja fossiilisille tuontipolttoaineille.</w:t>
      </w:r>
    </w:p>
    <w:p w14:paraId="35AD287D" w14:textId="77777777" w:rsidR="00046F07" w:rsidRDefault="00046F07" w:rsidP="00311799">
      <w:pPr>
        <w:rPr>
          <w:color w:val="050505"/>
        </w:rPr>
      </w:pPr>
    </w:p>
    <w:p w14:paraId="34AE8E7D" w14:textId="6F562449" w:rsidR="00046F07" w:rsidRDefault="00046F07" w:rsidP="00311799">
      <w:pPr>
        <w:rPr>
          <w:color w:val="050505"/>
        </w:rPr>
      </w:pPr>
      <w:r>
        <w:rPr>
          <w:color w:val="050505"/>
        </w:rPr>
        <w:t>Samalla tekisimme harkittuja satsauksia hyvinvointiin</w:t>
      </w:r>
      <w:r w:rsidR="005F0E9A">
        <w:rPr>
          <w:color w:val="050505"/>
        </w:rPr>
        <w:t xml:space="preserve"> ja</w:t>
      </w:r>
      <w:r>
        <w:rPr>
          <w:color w:val="050505"/>
        </w:rPr>
        <w:t xml:space="preserve"> turvaan</w:t>
      </w:r>
      <w:r w:rsidR="005F0E9A">
        <w:rPr>
          <w:color w:val="050505"/>
        </w:rPr>
        <w:t>,</w:t>
      </w:r>
      <w:r>
        <w:rPr>
          <w:color w:val="050505"/>
        </w:rPr>
        <w:t xml:space="preserve"> osaamiseen</w:t>
      </w:r>
      <w:r w:rsidR="005F0E9A">
        <w:rPr>
          <w:color w:val="050505"/>
        </w:rPr>
        <w:t xml:space="preserve"> ja ympäristöön</w:t>
      </w:r>
      <w:r>
        <w:rPr>
          <w:color w:val="050505"/>
        </w:rPr>
        <w:t xml:space="preserve">. </w:t>
      </w:r>
      <w:r w:rsidR="00C44CDE">
        <w:rPr>
          <w:color w:val="050505"/>
        </w:rPr>
        <w:t>Esimerkiksi k</w:t>
      </w:r>
      <w:r w:rsidR="005F0E9A">
        <w:rPr>
          <w:color w:val="050505"/>
        </w:rPr>
        <w:t xml:space="preserve">oulutukseen </w:t>
      </w:r>
      <w:r w:rsidR="00C509EE">
        <w:rPr>
          <w:color w:val="050505"/>
        </w:rPr>
        <w:t xml:space="preserve">laittaisimme </w:t>
      </w:r>
      <w:r w:rsidR="005F0E9A">
        <w:rPr>
          <w:color w:val="050505"/>
        </w:rPr>
        <w:t>700 miljoonaa, luonnonsuojeluun 300 miljoonaa ja hoitotakuuseen 100 miljoonaa euroa hallitusta enemmän.</w:t>
      </w:r>
    </w:p>
    <w:p w14:paraId="181ABFF1" w14:textId="77777777" w:rsidR="00046F07" w:rsidRDefault="00046F07" w:rsidP="00311799">
      <w:pPr>
        <w:rPr>
          <w:color w:val="050505"/>
        </w:rPr>
      </w:pPr>
    </w:p>
    <w:p w14:paraId="672C09B7" w14:textId="2D429C93" w:rsidR="00046F07" w:rsidRDefault="00046F07" w:rsidP="00311799">
      <w:pPr>
        <w:rPr>
          <w:color w:val="050505"/>
        </w:rPr>
      </w:pPr>
      <w:r>
        <w:rPr>
          <w:color w:val="050505"/>
        </w:rPr>
        <w:t xml:space="preserve">Satsaukset </w:t>
      </w:r>
      <w:r w:rsidR="00FD550E">
        <w:rPr>
          <w:color w:val="050505"/>
        </w:rPr>
        <w:t xml:space="preserve">tietysti </w:t>
      </w:r>
      <w:r>
        <w:rPr>
          <w:color w:val="050505"/>
        </w:rPr>
        <w:t>maksavat. Emme ujostel</w:t>
      </w:r>
      <w:r w:rsidR="00C509EE">
        <w:rPr>
          <w:color w:val="050505"/>
        </w:rPr>
        <w:t>e</w:t>
      </w:r>
      <w:r>
        <w:rPr>
          <w:color w:val="050505"/>
        </w:rPr>
        <w:t xml:space="preserve"> sanoa, miten </w:t>
      </w:r>
      <w:r w:rsidR="004E0677">
        <w:rPr>
          <w:color w:val="050505"/>
        </w:rPr>
        <w:t>ne rahoittaisimme</w:t>
      </w:r>
      <w:r>
        <w:rPr>
          <w:color w:val="050505"/>
        </w:rPr>
        <w:t>.</w:t>
      </w:r>
    </w:p>
    <w:p w14:paraId="63735332" w14:textId="77777777" w:rsidR="00046F07" w:rsidRDefault="00046F07" w:rsidP="00311799">
      <w:pPr>
        <w:rPr>
          <w:color w:val="050505"/>
        </w:rPr>
      </w:pPr>
    </w:p>
    <w:p w14:paraId="28DA632B" w14:textId="015C784F" w:rsidR="00E15AAD" w:rsidRDefault="00046F07" w:rsidP="00E15AAD">
      <w:pPr>
        <w:rPr>
          <w:color w:val="050505"/>
        </w:rPr>
      </w:pPr>
      <w:r>
        <w:rPr>
          <w:color w:val="050505"/>
        </w:rPr>
        <w:t xml:space="preserve">Leikkaisimme rohkeasti </w:t>
      </w:r>
      <w:r w:rsidR="005F0E9A">
        <w:rPr>
          <w:color w:val="050505"/>
        </w:rPr>
        <w:t xml:space="preserve">ympäristölle haitallisista </w:t>
      </w:r>
      <w:r>
        <w:rPr>
          <w:color w:val="050505"/>
        </w:rPr>
        <w:t>yritystuista</w:t>
      </w:r>
      <w:r w:rsidR="00E15AAD">
        <w:rPr>
          <w:color w:val="050505"/>
        </w:rPr>
        <w:t xml:space="preserve">, kuten </w:t>
      </w:r>
      <w:r w:rsidR="005F0E9A">
        <w:rPr>
          <w:color w:val="050505"/>
        </w:rPr>
        <w:t>fossiilisten polttoaineiden ja turpeen tuista</w:t>
      </w:r>
      <w:r>
        <w:rPr>
          <w:color w:val="050505"/>
        </w:rPr>
        <w:t xml:space="preserve">. </w:t>
      </w:r>
      <w:r w:rsidR="005F0E9A">
        <w:rPr>
          <w:color w:val="050505"/>
        </w:rPr>
        <w:t>Ottaisimme</w:t>
      </w:r>
      <w:r w:rsidR="00E15AAD">
        <w:rPr>
          <w:color w:val="050505"/>
        </w:rPr>
        <w:t xml:space="preserve"> </w:t>
      </w:r>
      <w:r w:rsidR="004E0677">
        <w:rPr>
          <w:color w:val="050505"/>
        </w:rPr>
        <w:t xml:space="preserve">myös </w:t>
      </w:r>
      <w:r w:rsidR="005F0E9A">
        <w:rPr>
          <w:color w:val="050505"/>
        </w:rPr>
        <w:t xml:space="preserve">käyttöön </w:t>
      </w:r>
      <w:r w:rsidR="00E15AAD">
        <w:rPr>
          <w:color w:val="050505"/>
        </w:rPr>
        <w:t xml:space="preserve">haittaveroja, kuten </w:t>
      </w:r>
      <w:r w:rsidR="005F0E9A">
        <w:rPr>
          <w:color w:val="050505"/>
        </w:rPr>
        <w:t>ruuan terveys</w:t>
      </w:r>
      <w:r w:rsidR="00C44CDE">
        <w:rPr>
          <w:color w:val="050505"/>
        </w:rPr>
        <w:t xml:space="preserve">vaikutuksiin </w:t>
      </w:r>
      <w:r w:rsidR="005F0E9A">
        <w:rPr>
          <w:color w:val="050505"/>
        </w:rPr>
        <w:t>perustuvan veron ja reilun lentoveron.</w:t>
      </w:r>
    </w:p>
    <w:p w14:paraId="6022820F" w14:textId="77777777" w:rsidR="00E15AAD" w:rsidRDefault="00E15AAD" w:rsidP="00311799">
      <w:pPr>
        <w:rPr>
          <w:color w:val="050505"/>
        </w:rPr>
      </w:pPr>
    </w:p>
    <w:p w14:paraId="5DD41D80" w14:textId="19B34BA0" w:rsidR="00046F07" w:rsidRDefault="005F0E9A" w:rsidP="00311799">
      <w:pPr>
        <w:rPr>
          <w:color w:val="050505"/>
        </w:rPr>
      </w:pPr>
      <w:r>
        <w:rPr>
          <w:color w:val="050505"/>
        </w:rPr>
        <w:t>K</w:t>
      </w:r>
      <w:r w:rsidR="00046F07">
        <w:rPr>
          <w:color w:val="050505"/>
        </w:rPr>
        <w:t xml:space="preserve">yllä, </w:t>
      </w:r>
      <w:r w:rsidR="00867F60">
        <w:rPr>
          <w:color w:val="050505"/>
        </w:rPr>
        <w:t xml:space="preserve">yritystuista leikkaaminen on </w:t>
      </w:r>
      <w:r w:rsidR="00C44CDE">
        <w:rPr>
          <w:color w:val="050505"/>
        </w:rPr>
        <w:t xml:space="preserve">ollut </w:t>
      </w:r>
      <w:r w:rsidR="00867F60">
        <w:rPr>
          <w:color w:val="050505"/>
        </w:rPr>
        <w:t>poliittisesti vaikea</w:t>
      </w:r>
      <w:r w:rsidR="00C44CDE">
        <w:rPr>
          <w:color w:val="050505"/>
        </w:rPr>
        <w:t>a</w:t>
      </w:r>
      <w:r w:rsidR="007E0847" w:rsidRPr="007E0847">
        <w:rPr>
          <w:color w:val="050505"/>
        </w:rPr>
        <w:t xml:space="preserve"> </w:t>
      </w:r>
      <w:r w:rsidR="007E0847">
        <w:rPr>
          <w:color w:val="050505"/>
        </w:rPr>
        <w:t>hallituspohjasta riippumatta</w:t>
      </w:r>
      <w:r w:rsidR="00867F60">
        <w:rPr>
          <w:color w:val="050505"/>
        </w:rPr>
        <w:t xml:space="preserve">. </w:t>
      </w:r>
      <w:r w:rsidR="00046F07">
        <w:rPr>
          <w:color w:val="050505"/>
        </w:rPr>
        <w:t xml:space="preserve">Ja ei, haittaverojen korottaminen ei ole </w:t>
      </w:r>
      <w:r w:rsidR="00FD550E">
        <w:rPr>
          <w:color w:val="050505"/>
        </w:rPr>
        <w:t xml:space="preserve">hurjan </w:t>
      </w:r>
      <w:r w:rsidR="00046F07">
        <w:rPr>
          <w:color w:val="050505"/>
        </w:rPr>
        <w:t xml:space="preserve">suosittua. Mutta jos taloutta </w:t>
      </w:r>
      <w:r w:rsidR="00C44CDE">
        <w:rPr>
          <w:color w:val="050505"/>
        </w:rPr>
        <w:t xml:space="preserve">voisi </w:t>
      </w:r>
      <w:r w:rsidR="00046F07">
        <w:rPr>
          <w:color w:val="050505"/>
        </w:rPr>
        <w:t xml:space="preserve">tasapainottaa vain </w:t>
      </w:r>
      <w:r w:rsidR="00867F60">
        <w:rPr>
          <w:color w:val="050505"/>
        </w:rPr>
        <w:t xml:space="preserve">helpoilla ja </w:t>
      </w:r>
      <w:r w:rsidR="00046F07">
        <w:rPr>
          <w:color w:val="050505"/>
        </w:rPr>
        <w:t>suosituilla keinoilla, se olisi varmasti jo tehty.</w:t>
      </w:r>
    </w:p>
    <w:p w14:paraId="00B85C45" w14:textId="77777777" w:rsidR="00311799" w:rsidRDefault="00311799" w:rsidP="00311799">
      <w:pPr>
        <w:rPr>
          <w:color w:val="050505"/>
        </w:rPr>
      </w:pPr>
    </w:p>
    <w:p w14:paraId="4A13DE44" w14:textId="3B35C654" w:rsidR="00D47D83" w:rsidRDefault="00D47D83" w:rsidP="00311799">
      <w:pPr>
        <w:rPr>
          <w:color w:val="050505"/>
        </w:rPr>
      </w:pPr>
      <w:r>
        <w:rPr>
          <w:color w:val="050505"/>
        </w:rPr>
        <w:t>###</w:t>
      </w:r>
    </w:p>
    <w:p w14:paraId="525C4E9C" w14:textId="77777777" w:rsidR="00D47D83" w:rsidRDefault="00D47D83" w:rsidP="00311799">
      <w:pPr>
        <w:rPr>
          <w:color w:val="050505"/>
        </w:rPr>
      </w:pPr>
    </w:p>
    <w:p w14:paraId="3BB87040" w14:textId="2CEC1794" w:rsidR="00311799" w:rsidRDefault="00311799" w:rsidP="00311799">
      <w:pPr>
        <w:rPr>
          <w:color w:val="050505"/>
        </w:rPr>
      </w:pPr>
      <w:r>
        <w:rPr>
          <w:color w:val="050505"/>
        </w:rPr>
        <w:t xml:space="preserve">Suomea riivaavaa työttömyyskriisiä ei ratkaista yhdellä maagisella eleellä. Siksi olemme vihreissä esittäneet </w:t>
      </w:r>
      <w:r w:rsidR="008A3FB3">
        <w:rPr>
          <w:color w:val="050505"/>
        </w:rPr>
        <w:t>tukun</w:t>
      </w:r>
      <w:r>
        <w:rPr>
          <w:color w:val="050505"/>
        </w:rPr>
        <w:t xml:space="preserve"> </w:t>
      </w:r>
      <w:proofErr w:type="spellStart"/>
      <w:r>
        <w:rPr>
          <w:color w:val="050505"/>
        </w:rPr>
        <w:t>täsmätoimia</w:t>
      </w:r>
      <w:proofErr w:type="spellEnd"/>
      <w:r>
        <w:rPr>
          <w:color w:val="050505"/>
        </w:rPr>
        <w:t>.</w:t>
      </w:r>
    </w:p>
    <w:p w14:paraId="3389DEF6" w14:textId="77777777" w:rsidR="00046F07" w:rsidRDefault="00046F07" w:rsidP="00311799">
      <w:pPr>
        <w:rPr>
          <w:color w:val="050505"/>
        </w:rPr>
      </w:pPr>
    </w:p>
    <w:p w14:paraId="48760A84" w14:textId="4330DCB8" w:rsidR="00E15AAD" w:rsidRPr="004D4ACD" w:rsidRDefault="00E15AAD" w:rsidP="00311799">
      <w:pPr>
        <w:rPr>
          <w:color w:val="050505"/>
        </w:rPr>
      </w:pPr>
      <w:r>
        <w:rPr>
          <w:color w:val="050505"/>
        </w:rPr>
        <w:t>Rakennusalan paketilla vauhdittaisimme asuntojen rakentamista opiskelijoille ja ikäihmisille</w:t>
      </w:r>
      <w:r w:rsidR="00C44CDE">
        <w:rPr>
          <w:color w:val="050505"/>
        </w:rPr>
        <w:t xml:space="preserve"> sekä </w:t>
      </w:r>
      <w:r w:rsidR="00C44CDE">
        <w:rPr>
          <w:color w:val="050505"/>
        </w:rPr>
        <w:t>toteuttaisimme koulujen korjaussarjan</w:t>
      </w:r>
      <w:r>
        <w:rPr>
          <w:color w:val="050505"/>
        </w:rPr>
        <w:t>. Lisäisimme myös rahoitusta energiaremontteihin ja öljykattilan vaihtamiseen –</w:t>
      </w:r>
      <w:r w:rsidR="00FD550E">
        <w:rPr>
          <w:color w:val="050505"/>
        </w:rPr>
        <w:t xml:space="preserve"> </w:t>
      </w:r>
      <w:r>
        <w:rPr>
          <w:color w:val="050505"/>
        </w:rPr>
        <w:t>ajankohtaista jälleen uuden energiakriisin takia.</w:t>
      </w:r>
    </w:p>
    <w:p w14:paraId="3C9C4CA5" w14:textId="77777777" w:rsidR="00046F07" w:rsidRDefault="00046F07" w:rsidP="00046F07">
      <w:pPr>
        <w:rPr>
          <w:color w:val="050505"/>
        </w:rPr>
      </w:pPr>
    </w:p>
    <w:p w14:paraId="549B4964" w14:textId="7955BEE0" w:rsidR="00046F07" w:rsidRPr="00046F07" w:rsidRDefault="00046F07" w:rsidP="00046F07">
      <w:pPr>
        <w:rPr>
          <w:color w:val="050505"/>
        </w:rPr>
      </w:pPr>
      <w:r>
        <w:rPr>
          <w:color w:val="050505"/>
        </w:rPr>
        <w:t xml:space="preserve">Ottaisimme käyttöön uuden, parannellun aikuiskoulutustuen ja palauttaisimme vuorotteluvapaan. </w:t>
      </w:r>
      <w:r w:rsidR="00C44CDE">
        <w:rPr>
          <w:color w:val="050505"/>
        </w:rPr>
        <w:t>E</w:t>
      </w:r>
      <w:r>
        <w:rPr>
          <w:color w:val="050505"/>
        </w:rPr>
        <w:t xml:space="preserve">nsimmäisen työntekijän palkkaamista </w:t>
      </w:r>
      <w:r w:rsidR="00C44CDE">
        <w:rPr>
          <w:color w:val="050505"/>
        </w:rPr>
        <w:t xml:space="preserve">yritykseen </w:t>
      </w:r>
      <w:r>
        <w:rPr>
          <w:color w:val="050505"/>
        </w:rPr>
        <w:t xml:space="preserve">helpottaisimme </w:t>
      </w:r>
      <w:r w:rsidR="00E15AAD">
        <w:rPr>
          <w:color w:val="050505"/>
        </w:rPr>
        <w:t>määräaikaise</w:t>
      </w:r>
      <w:r w:rsidR="00C44CDE">
        <w:rPr>
          <w:color w:val="050505"/>
        </w:rPr>
        <w:t>lla</w:t>
      </w:r>
      <w:r w:rsidR="00E15AAD">
        <w:rPr>
          <w:color w:val="050505"/>
        </w:rPr>
        <w:t xml:space="preserve"> vapautukse</w:t>
      </w:r>
      <w:r w:rsidR="00C44CDE">
        <w:rPr>
          <w:color w:val="050505"/>
        </w:rPr>
        <w:t>lla</w:t>
      </w:r>
      <w:r w:rsidR="00E15AAD">
        <w:rPr>
          <w:color w:val="050505"/>
        </w:rPr>
        <w:t xml:space="preserve"> työnantajamaksuista Ruotsin tapaan</w:t>
      </w:r>
      <w:r>
        <w:rPr>
          <w:color w:val="050505"/>
        </w:rPr>
        <w:t>.</w:t>
      </w:r>
    </w:p>
    <w:p w14:paraId="32B7C292" w14:textId="77777777" w:rsidR="00311799" w:rsidRDefault="00311799" w:rsidP="00311799">
      <w:pPr>
        <w:rPr>
          <w:color w:val="050505"/>
        </w:rPr>
      </w:pPr>
    </w:p>
    <w:p w14:paraId="0BC4D6DB" w14:textId="27EBC611" w:rsidR="00FD550E" w:rsidRDefault="00C44CDE" w:rsidP="00E15AAD">
      <w:pPr>
        <w:rPr>
          <w:color w:val="050505"/>
        </w:rPr>
      </w:pPr>
      <w:r>
        <w:rPr>
          <w:color w:val="050505"/>
        </w:rPr>
        <w:lastRenderedPageBreak/>
        <w:t>Palauttaisimme sosiaaliturvan suojaosat, jotta myös osa-aikaisen ja keikkatyön tekeminen varmasti kannattaa.</w:t>
      </w:r>
      <w:r>
        <w:rPr>
          <w:color w:val="050505"/>
        </w:rPr>
        <w:t xml:space="preserve"> </w:t>
      </w:r>
      <w:r w:rsidR="00E15AAD">
        <w:rPr>
          <w:color w:val="050505"/>
        </w:rPr>
        <w:t>Työttömyysturvan ehtoja muutta</w:t>
      </w:r>
      <w:r w:rsidR="008D1765">
        <w:rPr>
          <w:color w:val="050505"/>
        </w:rPr>
        <w:t>isimme</w:t>
      </w:r>
      <w:r w:rsidR="00E15AAD">
        <w:rPr>
          <w:color w:val="050505"/>
        </w:rPr>
        <w:t xml:space="preserve"> niin, että aloitteellisuuteen kannustetaan – ei rangaista siitä.</w:t>
      </w:r>
    </w:p>
    <w:p w14:paraId="764CBD06" w14:textId="77777777" w:rsidR="00FD550E" w:rsidRDefault="00FD550E" w:rsidP="00E15AAD">
      <w:pPr>
        <w:rPr>
          <w:color w:val="050505"/>
        </w:rPr>
      </w:pPr>
    </w:p>
    <w:p w14:paraId="0FCEBBB7" w14:textId="7851436E" w:rsidR="00C44CDE" w:rsidRDefault="004E0677" w:rsidP="00E15AAD">
      <w:pPr>
        <w:rPr>
          <w:color w:val="050505"/>
        </w:rPr>
      </w:pPr>
      <w:r>
        <w:rPr>
          <w:color w:val="050505"/>
        </w:rPr>
        <w:t xml:space="preserve">Helpottaisimme </w:t>
      </w:r>
      <w:r w:rsidR="00E15AAD">
        <w:rPr>
          <w:color w:val="050505"/>
        </w:rPr>
        <w:t>työttömänä opiskelemis</w:t>
      </w:r>
      <w:r>
        <w:rPr>
          <w:color w:val="050505"/>
        </w:rPr>
        <w:t>ta</w:t>
      </w:r>
      <w:r w:rsidR="00C44CDE">
        <w:rPr>
          <w:color w:val="050505"/>
        </w:rPr>
        <w:t>.</w:t>
      </w:r>
      <w:r w:rsidR="00E15AAD">
        <w:rPr>
          <w:color w:val="050505"/>
        </w:rPr>
        <w:t xml:space="preserve"> </w:t>
      </w:r>
      <w:r w:rsidR="00C44CDE">
        <w:rPr>
          <w:color w:val="050505"/>
        </w:rPr>
        <w:t>H</w:t>
      </w:r>
      <w:r w:rsidR="00E15AAD">
        <w:rPr>
          <w:color w:val="050505"/>
        </w:rPr>
        <w:t xml:space="preserve">allitus näyttää </w:t>
      </w:r>
      <w:r w:rsidR="00C44CDE">
        <w:rPr>
          <w:color w:val="050505"/>
        </w:rPr>
        <w:t xml:space="preserve">nyt </w:t>
      </w:r>
      <w:r w:rsidR="00E15AAD">
        <w:rPr>
          <w:color w:val="050505"/>
        </w:rPr>
        <w:t>päätyneen samalle suunnalle</w:t>
      </w:r>
      <w:r w:rsidR="00C44CDE">
        <w:rPr>
          <w:color w:val="050505"/>
        </w:rPr>
        <w:t>, mutta olisimme valmiita menemään pitemmälle</w:t>
      </w:r>
      <w:r w:rsidR="00E15AAD">
        <w:rPr>
          <w:color w:val="050505"/>
        </w:rPr>
        <w:t xml:space="preserve">. </w:t>
      </w:r>
    </w:p>
    <w:p w14:paraId="07E9D531" w14:textId="77777777" w:rsidR="00E15AAD" w:rsidRDefault="00E15AAD" w:rsidP="00E15AAD">
      <w:pPr>
        <w:rPr>
          <w:color w:val="050505"/>
        </w:rPr>
      </w:pPr>
    </w:p>
    <w:p w14:paraId="51F21D40" w14:textId="24014F58" w:rsidR="00E15AAD" w:rsidRPr="00E15AAD" w:rsidRDefault="00E15AAD" w:rsidP="00E15AAD">
      <w:pPr>
        <w:rPr>
          <w:color w:val="050505"/>
        </w:rPr>
      </w:pPr>
      <w:r>
        <w:rPr>
          <w:color w:val="050505"/>
        </w:rPr>
        <w:t>Työn vastaanottamiseen kannustava sosiaaliturvamalli on perustulo. Siksi toteuttaisimme ensi kaudella parannellun perustulokokeilun ja uudistaisimme turvaa perustulon suuntaan.</w:t>
      </w:r>
    </w:p>
    <w:p w14:paraId="5E5E2D59" w14:textId="77777777" w:rsidR="00311799" w:rsidRDefault="00311799" w:rsidP="00311799">
      <w:pPr>
        <w:rPr>
          <w:color w:val="050505"/>
        </w:rPr>
      </w:pPr>
    </w:p>
    <w:p w14:paraId="254D3000" w14:textId="3B1D7BF4" w:rsidR="00D47D83" w:rsidRDefault="00D47D83" w:rsidP="00311799">
      <w:pPr>
        <w:rPr>
          <w:color w:val="050505"/>
        </w:rPr>
      </w:pPr>
      <w:r>
        <w:rPr>
          <w:color w:val="050505"/>
        </w:rPr>
        <w:t>###</w:t>
      </w:r>
    </w:p>
    <w:p w14:paraId="67C32C34" w14:textId="77777777" w:rsidR="00D47D83" w:rsidRDefault="00D47D83" w:rsidP="00311799">
      <w:pPr>
        <w:rPr>
          <w:color w:val="050505"/>
        </w:rPr>
      </w:pPr>
    </w:p>
    <w:p w14:paraId="5DFE965B" w14:textId="1A421D40" w:rsidR="00311799" w:rsidRDefault="00311799" w:rsidP="00311799">
      <w:pPr>
        <w:rPr>
          <w:color w:val="050505"/>
        </w:rPr>
      </w:pPr>
      <w:r>
        <w:rPr>
          <w:color w:val="050505"/>
        </w:rPr>
        <w:t xml:space="preserve">Suomen talous ei nouse turpeella ja turkiksilla. Lopulta ratkaisevaa on, onnistummeko luomaan riittävästi uutta ja uudistamaan </w:t>
      </w:r>
      <w:r w:rsidR="008A3FB3">
        <w:rPr>
          <w:color w:val="050505"/>
        </w:rPr>
        <w:t xml:space="preserve">riittävästi </w:t>
      </w:r>
      <w:r>
        <w:rPr>
          <w:color w:val="050505"/>
        </w:rPr>
        <w:t>vanhaa.</w:t>
      </w:r>
    </w:p>
    <w:p w14:paraId="340C2973" w14:textId="77777777" w:rsidR="00867F60" w:rsidRDefault="00867F60" w:rsidP="00311799">
      <w:pPr>
        <w:rPr>
          <w:color w:val="050505"/>
        </w:rPr>
      </w:pPr>
    </w:p>
    <w:p w14:paraId="0DDEECF3" w14:textId="6BCAB005" w:rsidR="00867F60" w:rsidRDefault="00867F60" w:rsidP="00311799">
      <w:pPr>
        <w:rPr>
          <w:color w:val="050505"/>
        </w:rPr>
      </w:pPr>
      <w:r>
        <w:rPr>
          <w:color w:val="050505"/>
        </w:rPr>
        <w:t>Vihreiden talouspaketissa esitimme liki 60 ratkaisua talouden vahvistamiseksi</w:t>
      </w:r>
      <w:r w:rsidR="004E0677">
        <w:rPr>
          <w:color w:val="050505"/>
        </w:rPr>
        <w:t xml:space="preserve"> neljässä korissa</w:t>
      </w:r>
      <w:r>
        <w:rPr>
          <w:color w:val="050505"/>
        </w:rPr>
        <w:t>: 1) osaamisen lisäämi</w:t>
      </w:r>
      <w:r w:rsidR="004E0677">
        <w:rPr>
          <w:color w:val="050505"/>
        </w:rPr>
        <w:t>n</w:t>
      </w:r>
      <w:r>
        <w:rPr>
          <w:color w:val="050505"/>
        </w:rPr>
        <w:t>en, 2) vihreän siirtymän vauhdittami</w:t>
      </w:r>
      <w:r w:rsidR="004E0677">
        <w:rPr>
          <w:color w:val="050505"/>
        </w:rPr>
        <w:t>n</w:t>
      </w:r>
      <w:r>
        <w:rPr>
          <w:color w:val="050505"/>
        </w:rPr>
        <w:t xml:space="preserve">en, 3) kansainvälisten osaajien </w:t>
      </w:r>
      <w:r w:rsidR="00FD550E">
        <w:rPr>
          <w:color w:val="050505"/>
        </w:rPr>
        <w:t>värväämi</w:t>
      </w:r>
      <w:r w:rsidR="004E0677">
        <w:rPr>
          <w:color w:val="050505"/>
        </w:rPr>
        <w:t>n</w:t>
      </w:r>
      <w:r w:rsidR="00FD550E">
        <w:rPr>
          <w:color w:val="050505"/>
        </w:rPr>
        <w:t>en</w:t>
      </w:r>
      <w:r>
        <w:rPr>
          <w:color w:val="050505"/>
        </w:rPr>
        <w:t xml:space="preserve"> ja 4) talouden uudistami</w:t>
      </w:r>
      <w:r w:rsidR="004E0677">
        <w:rPr>
          <w:color w:val="050505"/>
        </w:rPr>
        <w:t>n</w:t>
      </w:r>
      <w:r>
        <w:rPr>
          <w:color w:val="050505"/>
        </w:rPr>
        <w:t xml:space="preserve">en. </w:t>
      </w:r>
      <w:r w:rsidR="007E0847">
        <w:rPr>
          <w:color w:val="050505"/>
        </w:rPr>
        <w:t>N</w:t>
      </w:r>
      <w:r>
        <w:rPr>
          <w:color w:val="050505"/>
        </w:rPr>
        <w:t xml:space="preserve">ostan </w:t>
      </w:r>
      <w:r w:rsidR="00C509EE">
        <w:rPr>
          <w:color w:val="050505"/>
        </w:rPr>
        <w:t>jokaisesta korista</w:t>
      </w:r>
      <w:r w:rsidR="00C509EE">
        <w:rPr>
          <w:color w:val="050505"/>
        </w:rPr>
        <w:t xml:space="preserve"> </w:t>
      </w:r>
      <w:r w:rsidR="008A3FB3">
        <w:rPr>
          <w:color w:val="050505"/>
        </w:rPr>
        <w:t xml:space="preserve">vielä </w:t>
      </w:r>
      <w:r>
        <w:rPr>
          <w:color w:val="050505"/>
        </w:rPr>
        <w:t>yhden esimerkin.</w:t>
      </w:r>
    </w:p>
    <w:p w14:paraId="2179A774" w14:textId="77777777" w:rsidR="00867F60" w:rsidRDefault="00867F60" w:rsidP="00311799">
      <w:pPr>
        <w:rPr>
          <w:color w:val="050505"/>
        </w:rPr>
      </w:pPr>
    </w:p>
    <w:p w14:paraId="1FF36892" w14:textId="16324947" w:rsidR="00867F60" w:rsidRDefault="00867F60" w:rsidP="00311799">
      <w:pPr>
        <w:rPr>
          <w:color w:val="050505"/>
        </w:rPr>
      </w:pPr>
      <w:r>
        <w:rPr>
          <w:color w:val="050505"/>
        </w:rPr>
        <w:t xml:space="preserve">Mitä jos </w:t>
      </w:r>
      <w:r w:rsidR="004E0677">
        <w:rPr>
          <w:color w:val="050505"/>
        </w:rPr>
        <w:t xml:space="preserve">aloittaisimme </w:t>
      </w:r>
      <w:r>
        <w:rPr>
          <w:color w:val="050505"/>
        </w:rPr>
        <w:t>avoimen ammatillisen opetuksen? Mitä jos ulottaisimme vihreän siirtymän verokannustimen pienempiin</w:t>
      </w:r>
      <w:r w:rsidR="008A3FB3">
        <w:rPr>
          <w:color w:val="050505"/>
        </w:rPr>
        <w:t>kin</w:t>
      </w:r>
      <w:r>
        <w:rPr>
          <w:color w:val="050505"/>
        </w:rPr>
        <w:t xml:space="preserve"> </w:t>
      </w:r>
      <w:r w:rsidR="008D1765">
        <w:rPr>
          <w:color w:val="050505"/>
        </w:rPr>
        <w:t>investointeihin</w:t>
      </w:r>
      <w:r>
        <w:rPr>
          <w:color w:val="050505"/>
        </w:rPr>
        <w:t>?</w:t>
      </w:r>
      <w:r w:rsidR="00173325">
        <w:rPr>
          <w:color w:val="050505"/>
        </w:rPr>
        <w:t xml:space="preserve"> Mitä jos lisäisimme kielenopetusta Suomeen rekrytoitaville työntekijöille jo lähtömaassa? Entä jos </w:t>
      </w:r>
      <w:r w:rsidR="008D1765">
        <w:rPr>
          <w:color w:val="050505"/>
        </w:rPr>
        <w:t xml:space="preserve">kohdentaisimme </w:t>
      </w:r>
      <w:proofErr w:type="spellStart"/>
      <w:r w:rsidR="00173325">
        <w:rPr>
          <w:color w:val="050505"/>
        </w:rPr>
        <w:t>t&amp;k-kannusti</w:t>
      </w:r>
      <w:r w:rsidR="008D1765">
        <w:rPr>
          <w:color w:val="050505"/>
        </w:rPr>
        <w:t>men</w:t>
      </w:r>
      <w:proofErr w:type="spellEnd"/>
      <w:r w:rsidR="00173325">
        <w:rPr>
          <w:color w:val="050505"/>
        </w:rPr>
        <w:t xml:space="preserve"> </w:t>
      </w:r>
      <w:r w:rsidR="008D1765">
        <w:rPr>
          <w:color w:val="050505"/>
        </w:rPr>
        <w:t xml:space="preserve">selvemmin myös </w:t>
      </w:r>
      <w:r w:rsidR="00173325">
        <w:rPr>
          <w:color w:val="050505"/>
        </w:rPr>
        <w:t>kasvuyrityks</w:t>
      </w:r>
      <w:r w:rsidR="008D1765">
        <w:rPr>
          <w:color w:val="050505"/>
        </w:rPr>
        <w:t>ille</w:t>
      </w:r>
      <w:r w:rsidR="00173325">
        <w:rPr>
          <w:color w:val="050505"/>
        </w:rPr>
        <w:t>?</w:t>
      </w:r>
    </w:p>
    <w:p w14:paraId="693A26A7" w14:textId="77777777" w:rsidR="00867F60" w:rsidRDefault="00867F60" w:rsidP="00B748D2">
      <w:pPr>
        <w:rPr>
          <w:color w:val="050505"/>
        </w:rPr>
      </w:pPr>
    </w:p>
    <w:p w14:paraId="4374C040" w14:textId="6DCDB6EA" w:rsidR="00B748D2" w:rsidRDefault="00B748D2" w:rsidP="00B748D2">
      <w:pPr>
        <w:rPr>
          <w:color w:val="050505"/>
        </w:rPr>
      </w:pPr>
      <w:r>
        <w:rPr>
          <w:color w:val="050505"/>
        </w:rPr>
        <w:t xml:space="preserve">Viidessä minuutissa en valitettavasti ehdi luetella enempää vihreitä ratkaisuja. Niistä voi lukea lisää mm. </w:t>
      </w:r>
      <w:r w:rsidR="008A3FB3">
        <w:rPr>
          <w:color w:val="050505"/>
        </w:rPr>
        <w:t xml:space="preserve">vihreiden </w:t>
      </w:r>
      <w:r>
        <w:rPr>
          <w:color w:val="050505"/>
        </w:rPr>
        <w:t>talouspaketista, vaihtoehtobudjeteista, talouspoliittisesta ohjelmasta, hiilineutraaliuspaketista, työelämäohjelmasta ja tietysti lukuisista yksittäisistä avauksista.</w:t>
      </w:r>
    </w:p>
    <w:p w14:paraId="58511362" w14:textId="77777777" w:rsidR="00B748D2" w:rsidRDefault="00B748D2" w:rsidP="00B748D2">
      <w:pPr>
        <w:rPr>
          <w:color w:val="050505"/>
        </w:rPr>
      </w:pPr>
    </w:p>
    <w:p w14:paraId="6B8AC08E" w14:textId="4780CAA4" w:rsidR="00B748D2" w:rsidRDefault="00B748D2" w:rsidP="00B748D2">
      <w:pPr>
        <w:rPr>
          <w:color w:val="050505"/>
        </w:rPr>
      </w:pPr>
      <w:r>
        <w:rPr>
          <w:color w:val="050505"/>
        </w:rPr>
        <w:t>Pääviesti on kuitenkin selvä. Ratkaisuja on. Vaihtoehtoja on.</w:t>
      </w:r>
    </w:p>
    <w:p w14:paraId="77E44DDB" w14:textId="77777777" w:rsidR="00B748D2" w:rsidRDefault="00B748D2" w:rsidP="00B748D2">
      <w:pPr>
        <w:rPr>
          <w:color w:val="050505"/>
        </w:rPr>
      </w:pPr>
    </w:p>
    <w:p w14:paraId="6808A284" w14:textId="63126653" w:rsidR="00B748D2" w:rsidRPr="00B748D2" w:rsidRDefault="00B748D2" w:rsidP="00B748D2">
      <w:pPr>
        <w:rPr>
          <w:color w:val="050505"/>
        </w:rPr>
      </w:pPr>
      <w:r>
        <w:rPr>
          <w:color w:val="050505"/>
        </w:rPr>
        <w:t xml:space="preserve">Koska hallitus ei valitettavasti ole tarttunut reilumpiin ja kestävämpiin vaihtoehtoihin talouspolitiikassa, joudun tukemaan edustaja </w:t>
      </w:r>
      <w:r w:rsidR="00BD233E">
        <w:rPr>
          <w:color w:val="050505"/>
        </w:rPr>
        <w:t xml:space="preserve">Tuppuraisen </w:t>
      </w:r>
      <w:r>
        <w:rPr>
          <w:color w:val="050505"/>
        </w:rPr>
        <w:t>epäluottamusesitystä.</w:t>
      </w:r>
    </w:p>
    <w:sectPr w:rsidR="00B748D2" w:rsidRPr="00B748D2">
      <w:pgSz w:w="11906" w:h="16838"/>
      <w:pgMar w:top="1417" w:right="1134" w:bottom="1417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02F"/>
    <w:multiLevelType w:val="hybridMultilevel"/>
    <w:tmpl w:val="2024862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80545"/>
    <w:multiLevelType w:val="hybridMultilevel"/>
    <w:tmpl w:val="9FD4169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C11D4"/>
    <w:multiLevelType w:val="hybridMultilevel"/>
    <w:tmpl w:val="30CC82C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7C128A"/>
    <w:multiLevelType w:val="multilevel"/>
    <w:tmpl w:val="DC8A58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C726C59"/>
    <w:multiLevelType w:val="multilevel"/>
    <w:tmpl w:val="DA2A3D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0C3584C"/>
    <w:multiLevelType w:val="hybridMultilevel"/>
    <w:tmpl w:val="5A0A98E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7857B8"/>
    <w:multiLevelType w:val="hybridMultilevel"/>
    <w:tmpl w:val="01101D0A"/>
    <w:lvl w:ilvl="0" w:tplc="2AC4EE2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081850">
    <w:abstractNumId w:val="5"/>
  </w:num>
  <w:num w:numId="2" w16cid:durableId="1196698322">
    <w:abstractNumId w:val="6"/>
  </w:num>
  <w:num w:numId="3" w16cid:durableId="259802609">
    <w:abstractNumId w:val="3"/>
  </w:num>
  <w:num w:numId="4" w16cid:durableId="1602445777">
    <w:abstractNumId w:val="4"/>
  </w:num>
  <w:num w:numId="5" w16cid:durableId="272249188">
    <w:abstractNumId w:val="1"/>
  </w:num>
  <w:num w:numId="6" w16cid:durableId="288515318">
    <w:abstractNumId w:val="2"/>
  </w:num>
  <w:num w:numId="7" w16cid:durableId="1918007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7E9"/>
    <w:rsid w:val="00004FF9"/>
    <w:rsid w:val="00046F07"/>
    <w:rsid w:val="000676A3"/>
    <w:rsid w:val="00086786"/>
    <w:rsid w:val="000B52F5"/>
    <w:rsid w:val="00112D02"/>
    <w:rsid w:val="00144DFC"/>
    <w:rsid w:val="00163CE0"/>
    <w:rsid w:val="00173325"/>
    <w:rsid w:val="001A7269"/>
    <w:rsid w:val="002B6A87"/>
    <w:rsid w:val="002D1DBB"/>
    <w:rsid w:val="002D65E5"/>
    <w:rsid w:val="002E50B5"/>
    <w:rsid w:val="00311799"/>
    <w:rsid w:val="00312009"/>
    <w:rsid w:val="00325779"/>
    <w:rsid w:val="003465F4"/>
    <w:rsid w:val="00352352"/>
    <w:rsid w:val="00386AB2"/>
    <w:rsid w:val="003B69C7"/>
    <w:rsid w:val="003C4192"/>
    <w:rsid w:val="00422067"/>
    <w:rsid w:val="00432118"/>
    <w:rsid w:val="00466B5A"/>
    <w:rsid w:val="004A37E9"/>
    <w:rsid w:val="004D4ACD"/>
    <w:rsid w:val="004E0677"/>
    <w:rsid w:val="004E7530"/>
    <w:rsid w:val="00506584"/>
    <w:rsid w:val="005216B5"/>
    <w:rsid w:val="005306D4"/>
    <w:rsid w:val="00536120"/>
    <w:rsid w:val="00593C22"/>
    <w:rsid w:val="005E32D5"/>
    <w:rsid w:val="005F0E9A"/>
    <w:rsid w:val="00642CCE"/>
    <w:rsid w:val="00646B07"/>
    <w:rsid w:val="006525D9"/>
    <w:rsid w:val="006B066C"/>
    <w:rsid w:val="006D6F5B"/>
    <w:rsid w:val="006D77B4"/>
    <w:rsid w:val="0072238C"/>
    <w:rsid w:val="0074079B"/>
    <w:rsid w:val="007463A8"/>
    <w:rsid w:val="007B117D"/>
    <w:rsid w:val="007E0847"/>
    <w:rsid w:val="00803EDC"/>
    <w:rsid w:val="00867F60"/>
    <w:rsid w:val="0088749C"/>
    <w:rsid w:val="008A3FB3"/>
    <w:rsid w:val="008D1765"/>
    <w:rsid w:val="008E1356"/>
    <w:rsid w:val="008F043D"/>
    <w:rsid w:val="009019F2"/>
    <w:rsid w:val="00942487"/>
    <w:rsid w:val="009C2A91"/>
    <w:rsid w:val="00A04F48"/>
    <w:rsid w:val="00A10DD7"/>
    <w:rsid w:val="00A3418F"/>
    <w:rsid w:val="00A6505A"/>
    <w:rsid w:val="00A65CAE"/>
    <w:rsid w:val="00AA3889"/>
    <w:rsid w:val="00AC0B10"/>
    <w:rsid w:val="00AE6E21"/>
    <w:rsid w:val="00AF0E91"/>
    <w:rsid w:val="00B2109D"/>
    <w:rsid w:val="00B21A05"/>
    <w:rsid w:val="00B21C1C"/>
    <w:rsid w:val="00B42D4A"/>
    <w:rsid w:val="00B748D2"/>
    <w:rsid w:val="00B812C3"/>
    <w:rsid w:val="00B824E9"/>
    <w:rsid w:val="00B83003"/>
    <w:rsid w:val="00B92DF0"/>
    <w:rsid w:val="00BA70FA"/>
    <w:rsid w:val="00BD233E"/>
    <w:rsid w:val="00BF54DD"/>
    <w:rsid w:val="00BF771D"/>
    <w:rsid w:val="00C02A49"/>
    <w:rsid w:val="00C12528"/>
    <w:rsid w:val="00C210E2"/>
    <w:rsid w:val="00C44CDE"/>
    <w:rsid w:val="00C4792A"/>
    <w:rsid w:val="00C509EE"/>
    <w:rsid w:val="00C52037"/>
    <w:rsid w:val="00C60C3B"/>
    <w:rsid w:val="00C75F6E"/>
    <w:rsid w:val="00C7652C"/>
    <w:rsid w:val="00C943DA"/>
    <w:rsid w:val="00CC282C"/>
    <w:rsid w:val="00CD75BB"/>
    <w:rsid w:val="00CF0C73"/>
    <w:rsid w:val="00CF6D41"/>
    <w:rsid w:val="00D4718B"/>
    <w:rsid w:val="00D47D83"/>
    <w:rsid w:val="00D9364F"/>
    <w:rsid w:val="00DF5B84"/>
    <w:rsid w:val="00E04096"/>
    <w:rsid w:val="00E15AAD"/>
    <w:rsid w:val="00E22244"/>
    <w:rsid w:val="00E83CF3"/>
    <w:rsid w:val="00EB0A8E"/>
    <w:rsid w:val="00EB51AF"/>
    <w:rsid w:val="00EB56A8"/>
    <w:rsid w:val="00EE4E2B"/>
    <w:rsid w:val="00F14BCB"/>
    <w:rsid w:val="00F16A56"/>
    <w:rsid w:val="00F17106"/>
    <w:rsid w:val="00F27EBF"/>
    <w:rsid w:val="00F5341A"/>
    <w:rsid w:val="00F7631A"/>
    <w:rsid w:val="00F852D9"/>
    <w:rsid w:val="00FA34F7"/>
    <w:rsid w:val="00FB3115"/>
    <w:rsid w:val="00FC6BCF"/>
    <w:rsid w:val="00FD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4DF2"/>
  <w15:docId w15:val="{2763BB9E-002C-43A4-9987-65FC8DC7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uettelokappale">
    <w:name w:val="List Paragraph"/>
    <w:basedOn w:val="Normaali"/>
    <w:uiPriority w:val="34"/>
    <w:qFormat/>
    <w:rsid w:val="00F27EB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C0B10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C0B10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7463A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7463A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7463A8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463A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463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1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aWgiTdTBXpex3uaGNhBdzYryw==">CgMxLjA4AHIhMWVDOC15bVdHWVhNTXA0Zmh5VkwwSzdSb0hZU3V6Q0pH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5305F25-A8E7-489B-8691-13BEABB76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457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 T</cp:lastModifiedBy>
  <cp:revision>9</cp:revision>
  <dcterms:created xsi:type="dcterms:W3CDTF">2026-05-11T15:34:00Z</dcterms:created>
  <dcterms:modified xsi:type="dcterms:W3CDTF">2026-05-12T05:10:00Z</dcterms:modified>
</cp:coreProperties>
</file>