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27626" w14:textId="6BDDD364" w:rsidR="00E63028" w:rsidRPr="00E63028" w:rsidRDefault="00E63028" w:rsidP="00E63028">
      <w:r w:rsidRPr="00E63028">
        <w:rPr>
          <w:i/>
          <w:iCs/>
        </w:rPr>
        <w:t>Muutokset puhuttaessa mahdollisia.</w:t>
      </w:r>
      <w:r>
        <w:br/>
      </w:r>
      <w:r>
        <w:br/>
      </w:r>
      <w:r w:rsidRPr="00E63028">
        <w:t>Arvoisa puhemies  </w:t>
      </w:r>
      <w:r w:rsidRPr="00E63028">
        <w:br/>
        <w:t> </w:t>
      </w:r>
      <w:r w:rsidRPr="00E63028">
        <w:br/>
        <w:t>Valtion velkaantumisesta on kannettava huolta. Sen torjuminen vaatii vastuunkantoa yli hallitus- ja oppositiorajojen.</w:t>
      </w:r>
      <w:r w:rsidRPr="00E63028">
        <w:br/>
        <w:t> </w:t>
      </w:r>
      <w:r w:rsidRPr="00E63028">
        <w:br/>
      </w:r>
      <w:proofErr w:type="spellStart"/>
      <w:r w:rsidRPr="00E63028">
        <w:t>Orpon</w:t>
      </w:r>
      <w:proofErr w:type="spellEnd"/>
      <w:r w:rsidRPr="00E63028">
        <w:t xml:space="preserve"> hallituksen ja vasemmisto-opposition keskeinen ero on kuitenkin siinä, miten suhtaudumme veronmaksajien rahoihin.  </w:t>
      </w:r>
      <w:r w:rsidRPr="00E63028">
        <w:br/>
        <w:t> </w:t>
      </w:r>
      <w:r w:rsidRPr="00E63028">
        <w:br/>
        <w:t>Edellinen hallitus kylvi omalla vahtivuorollaan surutta rahaa uusiin menokohteisiin. Vaikeita päätöksiä lykättiin ja laskua kartutettiin tulevien sukupolvien piikkiin. Meille jokainen veroeuro taas on suomalaisen työn tulosta ja meidän velvollisuutemme on käyttää se viisaasti.  </w:t>
      </w:r>
      <w:r w:rsidRPr="00E63028">
        <w:br/>
        <w:t> </w:t>
      </w:r>
      <w:r w:rsidRPr="00E63028">
        <w:br/>
        <w:t>Arvoisa puhemies </w:t>
      </w:r>
      <w:r w:rsidRPr="00E63028">
        <w:br/>
        <w:t> </w:t>
      </w:r>
      <w:r w:rsidRPr="00E63028">
        <w:br/>
        <w:t xml:space="preserve">Moni suomalainenkin varmasti ihmettelee, miten juuri SDP ja keskusta kehtaavat haastaa tätä hallitusta </w:t>
      </w:r>
      <w:proofErr w:type="gramStart"/>
      <w:r w:rsidRPr="00E63028">
        <w:t>velkaantumisesta?</w:t>
      </w:r>
      <w:proofErr w:type="gramEnd"/>
      <w:r w:rsidRPr="00E63028">
        <w:br/>
      </w:r>
      <w:r w:rsidRPr="00E63028">
        <w:br/>
        <w:t>Terävöitetäänpä muistia.</w:t>
      </w:r>
      <w:r w:rsidRPr="00E63028">
        <w:br/>
      </w:r>
      <w:r w:rsidRPr="00E63028">
        <w:br/>
        <w:t>Edellisellä kaudella oli peräti neljä keskustalaista valtionvarainministeriä, joiden johdolla veronmaksajien turvaksi tuhlailevilta poliitikoilta luodut valtion talouden kehykset ylitettiin ja velkaa otettiin raikuen vasemmistohallituksen tarpeisiin.</w:t>
      </w:r>
      <w:r w:rsidRPr="00E63028">
        <w:br/>
      </w:r>
      <w:r w:rsidRPr="00E63028">
        <w:br/>
        <w:t>Ja tämän jälkeen kehtaatte tehdä välikysymyksen velkaantumisesta? Teidän oikeastaan pitäisi tähän välikysymykseen itse vastata.</w:t>
      </w:r>
      <w:r w:rsidRPr="00E63028">
        <w:br/>
        <w:t> </w:t>
      </w:r>
      <w:r w:rsidRPr="00E63028">
        <w:br/>
        <w:t xml:space="preserve">Kaikki rakenteelliset uudistukset jätettiin tekemättä. Jälkeen jätettiin kotimaa, jossa talouden sijaan kasvoi vain velka. Nyt lämmittelette </w:t>
      </w:r>
      <w:proofErr w:type="spellStart"/>
      <w:r w:rsidRPr="00E63028">
        <w:t>Marinin</w:t>
      </w:r>
      <w:proofErr w:type="spellEnd"/>
      <w:r w:rsidRPr="00E63028">
        <w:t xml:space="preserve"> kauden aikaista yhteistyötä. Herää kysymys, onko keskusta todella valmis tekemään ja tukemaan </w:t>
      </w:r>
      <w:proofErr w:type="spellStart"/>
      <w:r w:rsidRPr="00E63028">
        <w:t>Marinin</w:t>
      </w:r>
      <w:proofErr w:type="spellEnd"/>
      <w:r w:rsidRPr="00E63028">
        <w:t xml:space="preserve"> hallituskauden vasemmistolaista politiikkaa uudestaan? </w:t>
      </w:r>
      <w:r w:rsidRPr="00E63028">
        <w:br/>
        <w:t> </w:t>
      </w:r>
      <w:r w:rsidRPr="00E63028">
        <w:br/>
        <w:t>Arvoisa puhemies, </w:t>
      </w:r>
      <w:r w:rsidRPr="00E63028">
        <w:br/>
        <w:t> </w:t>
      </w:r>
      <w:r w:rsidRPr="00E63028">
        <w:br/>
        <w:t>Me sen sijaan olemme aidosti huolissamme Suomen tulevaisuudesta. Sen puolesta puhuvat myös teot.</w:t>
      </w:r>
      <w:r w:rsidRPr="00E63028">
        <w:br/>
      </w:r>
      <w:r w:rsidRPr="00E63028">
        <w:br/>
        <w:t>Hyviä aikoja Suomessa on odotettu jo lähes 20 vuotta. Ja nyt elämme maailmassa, jossa epävakaus on arkipäivää. Venäjän sota Ukrainassa on muistuttanut meitä karulla tavalla siitä, että rauha ja turvallisuus eivät ole itsestäänselvyyksiä.  </w:t>
      </w:r>
      <w:r w:rsidRPr="00E63028">
        <w:br/>
      </w:r>
      <w:r w:rsidRPr="00E63028">
        <w:lastRenderedPageBreak/>
        <w:t> </w:t>
      </w:r>
      <w:r w:rsidRPr="00E63028">
        <w:br/>
        <w:t>Jotta Suomi ei taas kerran jäisi polkemaan sameaa vettä paikoilleen, kun muut maat nousevat kaukana edellä, on toimittava päättäväisesti. Vahva talous on myös parasta varautumista kriiseihin. </w:t>
      </w:r>
      <w:r w:rsidRPr="00E63028">
        <w:br/>
        <w:t> </w:t>
      </w:r>
      <w:r w:rsidRPr="00E63028">
        <w:br/>
        <w:t xml:space="preserve">Valtion taloutta on sopeutettava ja ylimääräisiä menoja on karsittava. Siksi olemme päättäneet yli yhdeksän miljardin sopeutustoimista. </w:t>
      </w:r>
      <w:r w:rsidRPr="00E63028">
        <w:br/>
        <w:t> </w:t>
      </w:r>
      <w:r w:rsidRPr="00E63028">
        <w:br/>
        <w:t>Kun toteutamme sopeutustoimet ja kasvutoimet alkavat vaikuttaa täysimittaisesti, valtion velkasuhteen kasvu pysähtyy.</w:t>
      </w:r>
      <w:r w:rsidRPr="00E63028">
        <w:br/>
        <w:t> </w:t>
      </w:r>
      <w:r w:rsidRPr="00E63028">
        <w:br/>
        <w:t>Siksi on aivan välttämätöntä, että päätökset viedään loppuun asti. </w:t>
      </w:r>
      <w:r w:rsidRPr="00E63028">
        <w:br/>
        <w:t>Jotta Suomen velkaantuminen saadaan pysyvästi hallintaan, on selvää, että työtä on jatkettava myös seuraavalla hallituskaudella. </w:t>
      </w:r>
      <w:r w:rsidRPr="00E63028">
        <w:br/>
        <w:t> </w:t>
      </w:r>
      <w:r w:rsidRPr="00E63028">
        <w:br/>
        <w:t>Julkisen talouden korjaaminen ei tapahdu yhdessä yössä. Se vaatii vähintään kahden vaalikauden määrätietoista työtä. Myös keskustan ja SDP:n on aika viimein herätä tähän todellisuuteen.  </w:t>
      </w:r>
      <w:r w:rsidRPr="00E63028">
        <w:br/>
        <w:t> </w:t>
      </w:r>
      <w:r w:rsidRPr="00E63028">
        <w:br/>
        <w:t>Arvoisa puhemies </w:t>
      </w:r>
      <w:r w:rsidRPr="00E63028">
        <w:br/>
        <w:t> </w:t>
      </w:r>
      <w:r w:rsidRPr="00E63028">
        <w:br/>
        <w:t>Meillä on kolme haastetta, joita yksikään puolue ei voi juosta karkuun: väestö ikääntyy nopeasti, työikäisten määrä vähenee, eikä Suomessa ole talouskasvua.  </w:t>
      </w:r>
      <w:r w:rsidRPr="00E63028">
        <w:br/>
        <w:t> </w:t>
      </w:r>
      <w:r w:rsidRPr="00E63028">
        <w:br/>
        <w:t>Näihin haasteisiin lääkkeeksi ei tehoa pelkästään menojen sopeuttaminen. Suomi ei voi säästää itseään vahvaksi. On rakennettava uutta ja vahvempaa pohjaa Suomen taloudelle.   </w:t>
      </w:r>
      <w:r w:rsidRPr="00E63028">
        <w:br/>
        <w:t> </w:t>
      </w:r>
      <w:r w:rsidRPr="00E63028">
        <w:br/>
        <w:t xml:space="preserve">Kevennämme työn verotusta yli 1,5 miljardilla, joista yli miljardi kohdistetaan pieni – ja keskituloisille. Keskituloisella opettajapariskunnalla, jolla on kaksi alaikäistä lasta, jää tämän kauden lopussa yli tonni enemmän käteen vuodessa, kuin </w:t>
      </w:r>
      <w:proofErr w:type="spellStart"/>
      <w:r w:rsidRPr="00E63028">
        <w:t>Marinin</w:t>
      </w:r>
      <w:proofErr w:type="spellEnd"/>
      <w:r w:rsidRPr="00E63028">
        <w:t xml:space="preserve"> hallituksen lopettaessa. </w:t>
      </w:r>
      <w:r w:rsidRPr="00E63028">
        <w:br/>
        <w:t>Ja tätä te kutsutte murusiksi, kun itse jätitte jälkeenne vain tyhjennetyn pöydän, josta murusetkin oli syöty.</w:t>
      </w:r>
      <w:r w:rsidRPr="00E63028">
        <w:br/>
        <w:t> </w:t>
      </w:r>
      <w:r w:rsidRPr="00E63028">
        <w:br/>
        <w:t xml:space="preserve">Me olemme rakentaneet talouden kasvulle vahvan perustan tekemällä historiallisia työmarkkinauudistuksia ja uudistamalla sosiaaliturvaa työhön kannustavammaksi. Olemme sujuvoittaneet </w:t>
      </w:r>
      <w:proofErr w:type="spellStart"/>
      <w:r w:rsidRPr="00E63028">
        <w:t>luvitusta</w:t>
      </w:r>
      <w:proofErr w:type="spellEnd"/>
      <w:r w:rsidRPr="00E63028">
        <w:t xml:space="preserve"> ja tehneet merkittäviä panostuksia tutkimukseen ja koulutukseen. Nämä ovat uudistuksia, joita asiantuntijat ovat Suomelta peräänkuuluttaneet jo vuosia. Nyt ne vihdoin toteutetaan.</w:t>
      </w:r>
      <w:r w:rsidRPr="00E63028">
        <w:br/>
      </w:r>
      <w:r w:rsidRPr="00E63028">
        <w:br/>
        <w:t>Arvoisa puhemies</w:t>
      </w:r>
      <w:r w:rsidRPr="00E63028">
        <w:br/>
      </w:r>
      <w:r w:rsidRPr="00E63028">
        <w:br/>
      </w:r>
      <w:r w:rsidRPr="00E63028">
        <w:lastRenderedPageBreak/>
        <w:t>Sote-menot ja panostukset Suomen puolustuskykykyyn ovat korkomenojen ohella ne nopeimmin kasvavat julkisen talouden kustannukset. Olisiko Keskusta ja SDP valmis leikkaamaan näistä?</w:t>
      </w:r>
      <w:r w:rsidRPr="00E63028">
        <w:br/>
        <w:t> </w:t>
      </w:r>
      <w:r w:rsidRPr="00E63028">
        <w:br/>
        <w:t xml:space="preserve">Suomi joutuu maksamaan miljardien edestä korkoja siitä valtion velasta, jota edellisellä </w:t>
      </w:r>
      <w:proofErr w:type="spellStart"/>
      <w:r w:rsidRPr="00E63028">
        <w:t>Marinin</w:t>
      </w:r>
      <w:proofErr w:type="spellEnd"/>
      <w:r w:rsidRPr="00E63028">
        <w:t xml:space="preserve"> kaudella keskustan ja SDP:n johdolla otettiin. Tuolloin vielä hallituspuolueista väitettiin, että velkaraha on ilmaista, eikä siitä tarvitse olla huolissaan.  </w:t>
      </w:r>
      <w:r w:rsidRPr="00E63028">
        <w:br/>
      </w:r>
      <w:r w:rsidRPr="00E63028">
        <w:br/>
        <w:t>Jos jatkaisimme edellisen hallituksen linjalla, Suomi velkaantuisi edelleen neljä miljardia euroa enemmän vuodessa. Tätä te suomalaisille tarjoatte. </w:t>
      </w:r>
      <w:r w:rsidRPr="00E63028">
        <w:br/>
        <w:t> </w:t>
      </w:r>
      <w:r w:rsidRPr="00E63028">
        <w:br/>
        <w:t>Arvoisa puhemies, </w:t>
      </w:r>
      <w:r w:rsidRPr="00E63028">
        <w:br/>
      </w:r>
      <w:r w:rsidRPr="00E63028">
        <w:br/>
        <w:t>Opposition tehtävä on haastaa hallitusta, mutta jokin raja löysillä puheillakin on. Vähintä mitä voisitte tehdä, on kertoa rehellisesti oma vaihtoehtonne. </w:t>
      </w:r>
      <w:r w:rsidRPr="00E63028">
        <w:br/>
      </w:r>
      <w:r w:rsidRPr="00E63028">
        <w:br/>
        <w:t>Me kannamme vastuuta myös vaikeina aikoina. Se on ainoa tapa turvata suomalaisen hyvinvointiyhteiskunnan tulevaisuus ja varautua mahdollisiin kriiseihin.  </w:t>
      </w:r>
      <w:r w:rsidRPr="00E63028">
        <w:br/>
        <w:t> </w:t>
      </w:r>
      <w:r w:rsidRPr="00E63028">
        <w:br/>
        <w:t>Kiitos.</w:t>
      </w:r>
    </w:p>
    <w:p w14:paraId="2CAAD131" w14:textId="5BC49042" w:rsidR="00087BD3" w:rsidRPr="009954B9" w:rsidRDefault="00087BD3"/>
    <w:sectPr w:rsidR="00087BD3" w:rsidRPr="009954B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D3"/>
    <w:rsid w:val="00087BD3"/>
    <w:rsid w:val="002C2CBA"/>
    <w:rsid w:val="00415CD3"/>
    <w:rsid w:val="004E47E1"/>
    <w:rsid w:val="009954B9"/>
    <w:rsid w:val="00A4008F"/>
    <w:rsid w:val="00E63028"/>
    <w:rsid w:val="00E93D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3DB1"/>
  <w15:chartTrackingRefBased/>
  <w15:docId w15:val="{8E3BF0E7-47BD-4C32-8FE3-71B15E70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87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087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087BD3"/>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087BD3"/>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087BD3"/>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087BD3"/>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087BD3"/>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087BD3"/>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087BD3"/>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87BD3"/>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087BD3"/>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087BD3"/>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087BD3"/>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087BD3"/>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087BD3"/>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087BD3"/>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087BD3"/>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087BD3"/>
    <w:rPr>
      <w:rFonts w:eastAsiaTheme="majorEastAsia" w:cstheme="majorBidi"/>
      <w:color w:val="272727" w:themeColor="text1" w:themeTint="D8"/>
    </w:rPr>
  </w:style>
  <w:style w:type="paragraph" w:styleId="Otsikko">
    <w:name w:val="Title"/>
    <w:basedOn w:val="Normaali"/>
    <w:next w:val="Normaali"/>
    <w:link w:val="OtsikkoChar"/>
    <w:uiPriority w:val="10"/>
    <w:qFormat/>
    <w:rsid w:val="00087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87BD3"/>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087BD3"/>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087BD3"/>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087BD3"/>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087BD3"/>
    <w:rPr>
      <w:i/>
      <w:iCs/>
      <w:color w:val="404040" w:themeColor="text1" w:themeTint="BF"/>
    </w:rPr>
  </w:style>
  <w:style w:type="paragraph" w:styleId="Luettelokappale">
    <w:name w:val="List Paragraph"/>
    <w:basedOn w:val="Normaali"/>
    <w:uiPriority w:val="34"/>
    <w:qFormat/>
    <w:rsid w:val="00087BD3"/>
    <w:pPr>
      <w:ind w:left="720"/>
      <w:contextualSpacing/>
    </w:pPr>
  </w:style>
  <w:style w:type="character" w:styleId="Voimakaskorostus">
    <w:name w:val="Intense Emphasis"/>
    <w:basedOn w:val="Kappaleenoletusfontti"/>
    <w:uiPriority w:val="21"/>
    <w:qFormat/>
    <w:rsid w:val="00087BD3"/>
    <w:rPr>
      <w:i/>
      <w:iCs/>
      <w:color w:val="0F4761" w:themeColor="accent1" w:themeShade="BF"/>
    </w:rPr>
  </w:style>
  <w:style w:type="paragraph" w:styleId="Erottuvalainaus">
    <w:name w:val="Intense Quote"/>
    <w:basedOn w:val="Normaali"/>
    <w:next w:val="Normaali"/>
    <w:link w:val="ErottuvalainausChar"/>
    <w:uiPriority w:val="30"/>
    <w:qFormat/>
    <w:rsid w:val="00087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087BD3"/>
    <w:rPr>
      <w:i/>
      <w:iCs/>
      <w:color w:val="0F4761" w:themeColor="accent1" w:themeShade="BF"/>
    </w:rPr>
  </w:style>
  <w:style w:type="character" w:styleId="Erottuvaviittaus">
    <w:name w:val="Intense Reference"/>
    <w:basedOn w:val="Kappaleenoletusfontti"/>
    <w:uiPriority w:val="32"/>
    <w:qFormat/>
    <w:rsid w:val="00087B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366649">
      <w:bodyDiv w:val="1"/>
      <w:marLeft w:val="0"/>
      <w:marRight w:val="0"/>
      <w:marTop w:val="0"/>
      <w:marBottom w:val="0"/>
      <w:divBdr>
        <w:top w:val="none" w:sz="0" w:space="0" w:color="auto"/>
        <w:left w:val="none" w:sz="0" w:space="0" w:color="auto"/>
        <w:bottom w:val="none" w:sz="0" w:space="0" w:color="auto"/>
        <w:right w:val="none" w:sz="0" w:space="0" w:color="auto"/>
      </w:divBdr>
    </w:div>
    <w:div w:id="1056204906">
      <w:bodyDiv w:val="1"/>
      <w:marLeft w:val="0"/>
      <w:marRight w:val="0"/>
      <w:marTop w:val="0"/>
      <w:marBottom w:val="0"/>
      <w:divBdr>
        <w:top w:val="none" w:sz="0" w:space="0" w:color="auto"/>
        <w:left w:val="none" w:sz="0" w:space="0" w:color="auto"/>
        <w:bottom w:val="none" w:sz="0" w:space="0" w:color="auto"/>
        <w:right w:val="none" w:sz="0" w:space="0" w:color="auto"/>
      </w:divBdr>
    </w:div>
    <w:div w:id="1057165935">
      <w:bodyDiv w:val="1"/>
      <w:marLeft w:val="0"/>
      <w:marRight w:val="0"/>
      <w:marTop w:val="0"/>
      <w:marBottom w:val="0"/>
      <w:divBdr>
        <w:top w:val="none" w:sz="0" w:space="0" w:color="auto"/>
        <w:left w:val="none" w:sz="0" w:space="0" w:color="auto"/>
        <w:bottom w:val="none" w:sz="0" w:space="0" w:color="auto"/>
        <w:right w:val="none" w:sz="0" w:space="0" w:color="auto"/>
      </w:divBdr>
    </w:div>
    <w:div w:id="18270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519</Words>
  <Characters>4207</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Hämäläinen Niina</dc:creator>
  <cp:keywords/>
  <dc:description/>
  <cp:lastModifiedBy>Hämäläinen Niina</cp:lastModifiedBy>
  <cp:revision>2</cp:revision>
  <dcterms:created xsi:type="dcterms:W3CDTF">2025-06-04T10:38:00Z</dcterms:created>
  <dcterms:modified xsi:type="dcterms:W3CDTF">2025-06-04T10:38:00Z</dcterms:modified>
</cp:coreProperties>
</file>