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Voimaa on Fight Night keräsi tuhansia katsojia Joensuuhun – yllätykset värittivät otteluiltaa</w:t>
      </w:r>
    </w:p>
    <w:p>
      <w:pPr>
        <w:pStyle w:val="BodyText"/>
        <w:bidi w:val="0"/>
        <w:jc w:val="start"/>
        <w:rPr/>
      </w:pPr>
      <w:r>
        <w:rPr/>
      </w:r>
    </w:p>
    <w:p>
      <w:pPr>
        <w:pStyle w:val="BodyText"/>
        <w:bidi w:val="0"/>
        <w:jc w:val="start"/>
        <w:rPr>
          <w:i/>
          <w:i/>
          <w:iCs/>
        </w:rPr>
      </w:pPr>
      <w:r>
        <w:rPr>
          <w:i/>
          <w:iCs/>
        </w:rPr>
        <w:t xml:space="preserve">Noin 2 500 katsojaa hallissa, tuhansia striimikatsojia ja useita yllätysvoittoja. Ensimmäinen Voimaa on Fight Night nosti Joensuun viikonlopuksi suomalaisen kamppailu-urheilun keskipisteeksi ja antoi viitteitä siitä, että kaupunkiin saattaa olla syntymässä uusi merkittävä kamppailutapahtuma. </w:t>
      </w:r>
    </w:p>
    <w:p>
      <w:pPr>
        <w:pStyle w:val="Heading3"/>
        <w:bidi w:val="0"/>
        <w:jc w:val="start"/>
        <w:rPr/>
      </w:pPr>
      <w:r>
        <w:rPr/>
        <w:t xml:space="preserve">Noin 5 000 </w:t>
      </w:r>
      <w:r>
        <w:rPr/>
        <w:t xml:space="preserve">luvallista </w:t>
      </w:r>
      <w:r>
        <w:rPr/>
        <w:t xml:space="preserve">katsojaa tavoittanut </w:t>
      </w:r>
      <w:r>
        <w:rPr/>
        <w:t>ilta</w:t>
      </w:r>
    </w:p>
    <w:p>
      <w:pPr>
        <w:pStyle w:val="BodyText"/>
        <w:bidi w:val="0"/>
        <w:jc w:val="start"/>
        <w:rPr/>
      </w:pPr>
      <w:r>
        <w:rPr/>
        <w:t>JOENSUU – Ensimmäistä kertaa järjestetty Voimaa on Fight Night onnistui keräämään huomattavan yleisön sekä paikan päälle että ruutujen ääreen.</w:t>
      </w:r>
    </w:p>
    <w:p>
      <w:pPr>
        <w:pStyle w:val="BodyText"/>
        <w:bidi w:val="0"/>
        <w:jc w:val="start"/>
        <w:rPr/>
      </w:pPr>
      <w:r>
        <w:rPr/>
        <w:t>Järjestäjien mukaan tapahtumaan myytiin noin 2 500 pääsylippua. Lisäksi virallisen maksullisen striimin osti arviolta lähes yhtä suuri määrä katsojia, mikä nostaa kokonaisyleisön useisiin tuhansiin.</w:t>
      </w:r>
    </w:p>
    <w:p>
      <w:pPr>
        <w:pStyle w:val="BodyText"/>
        <w:bidi w:val="0"/>
        <w:jc w:val="start"/>
        <w:rPr/>
      </w:pPr>
      <w:r>
        <w:rPr/>
        <w:t xml:space="preserve">Tapahtuman aikana ilmeni myös haasteita. Otteluiltaa striimattiin </w:t>
      </w:r>
      <w:r>
        <w:rPr/>
        <w:t>laittomasti paikanpäältä</w:t>
      </w:r>
      <w:r>
        <w:rPr/>
        <w:t xml:space="preserve"> Kick-alustalle, jossa lähetys keräsi tiettävästi noin 2 300 katselukertaa. </w:t>
      </w:r>
      <w:r>
        <w:rPr/>
        <w:t>Järjestäjän mukaan menetetyt striimilipputulot saattoivat olla kymmeniä tuhansia euroja. Striimilipun hinta oli 14,90€.</w:t>
      </w:r>
    </w:p>
    <w:p>
      <w:pPr>
        <w:pStyle w:val="BodyText"/>
        <w:bidi w:val="0"/>
        <w:jc w:val="start"/>
        <w:rPr/>
      </w:pPr>
      <w:r>
        <w:rPr/>
        <w:t xml:space="preserve">Lisäksi tapahtuman järjestäjä </w:t>
      </w:r>
      <w:r>
        <w:rPr>
          <w:b/>
          <w:bCs/>
        </w:rPr>
        <w:t>Mika Nikkonen</w:t>
      </w:r>
      <w:r>
        <w:rPr/>
        <w:t xml:space="preserve"> kertoo saaneensa palautetta virallisen striimin alkuvaiheen teknisistä ongelmista.</w:t>
      </w:r>
    </w:p>
    <w:p>
      <w:pPr>
        <w:pStyle w:val="BodyText"/>
        <w:bidi w:val="0"/>
        <w:jc w:val="start"/>
        <w:rPr/>
      </w:pPr>
      <w:r>
        <w:rPr/>
        <w:t xml:space="preserve">– </w:t>
      </w:r>
      <w:r>
        <w:rPr/>
        <w:t xml:space="preserve">Striimi pätki ilmeisesti alkuvaiheessa jonkin verran, mikä on voinut vaikuttaa katsojien ostopäätöksiin, </w:t>
      </w:r>
      <w:r>
        <w:rPr>
          <w:b/>
          <w:bCs/>
        </w:rPr>
        <w:t>Nikkonen</w:t>
      </w:r>
      <w:r>
        <w:rPr/>
        <w:t xml:space="preserve"> kertoo.</w:t>
      </w:r>
    </w:p>
    <w:p>
      <w:pPr>
        <w:pStyle w:val="BodyText"/>
        <w:bidi w:val="0"/>
        <w:jc w:val="start"/>
        <w:rPr/>
      </w:pPr>
      <w:r>
        <w:rPr/>
        <w:t>Kamppailutapahtumien kentällä viikonloppu oli poikkeuksellinen myös siksi, että samaan aikaan järjestettiin toinenkin tapahtuma, jonka liiketoimintamalli nojasi lähes täysin striimikatsojiin.</w:t>
      </w:r>
    </w:p>
    <w:p>
      <w:pPr>
        <w:pStyle w:val="Heading3"/>
        <w:bidi w:val="0"/>
        <w:jc w:val="start"/>
        <w:rPr/>
      </w:pPr>
      <w:r>
        <w:rPr/>
        <w:t>Bussikuskit eivät päässeet paikalle</w:t>
      </w:r>
    </w:p>
    <w:p>
      <w:pPr>
        <w:pStyle w:val="BodyText"/>
        <w:bidi w:val="0"/>
        <w:jc w:val="start"/>
        <w:rPr/>
      </w:pPr>
      <w:r>
        <w:rPr/>
        <w:t>Voimaa on Fight Nightin suurimmaksi vahvuudeksi nousi kuitenkin otteluiden kilpailullisuus. Useissa otteluissa ennakkosuosikkeina pidetyt punaisen kulman ottelijat joutuivat taipumaan haastajilleen. Otteluissa nähtiin yllätyksiä, tasaisia kamppailuja ja tilanteita, joissa ennakkoasetelmat eivät ratkaisseet lopputulosta.</w:t>
      </w:r>
    </w:p>
    <w:p>
      <w:pPr>
        <w:pStyle w:val="BodyText"/>
        <w:bidi w:val="0"/>
        <w:jc w:val="start"/>
        <w:rPr/>
      </w:pPr>
      <w:r>
        <w:rPr/>
        <w:t xml:space="preserve">Paikallisyleisön näkökulmasta yksi illan kohokohdista nähtiin, kun monelle Joensuun yöelämästä tuttu portsari </w:t>
      </w:r>
      <w:r>
        <w:rPr>
          <w:b/>
          <w:bCs/>
        </w:rPr>
        <w:t>Jesse Miettinen</w:t>
      </w:r>
      <w:r>
        <w:rPr/>
        <w:t xml:space="preserve"> kohtasi Posiolta saapuneen kovanyrkkisen </w:t>
      </w:r>
      <w:r>
        <w:rPr>
          <w:b/>
          <w:bCs/>
        </w:rPr>
        <w:t>Harri Kulojärven</w:t>
      </w:r>
      <w:r>
        <w:rPr/>
        <w:t xml:space="preserve">. </w:t>
      </w:r>
      <w:r>
        <w:rPr>
          <w:b/>
          <w:bCs/>
        </w:rPr>
        <w:t>Miettinen</w:t>
      </w:r>
      <w:r>
        <w:rPr/>
        <w:t xml:space="preserve"> kävi avauserässä kertaalleen kanveesissa, mutta onnistui lopulta kokoamaan rivinsä ja kääntämään ottelun edukseen voittaen ottelun </w:t>
      </w:r>
      <w:r>
        <w:rPr/>
        <w:t>yksimielisellä tuomaripäätöksellä</w:t>
      </w:r>
      <w:r>
        <w:rPr/>
        <w:t>.</w:t>
      </w:r>
    </w:p>
    <w:p>
      <w:pPr>
        <w:pStyle w:val="BodyText"/>
        <w:bidi w:val="0"/>
        <w:jc w:val="start"/>
        <w:rPr/>
      </w:pPr>
      <w:r>
        <w:rPr/>
        <w:t>Voitto sai myös symbolisen merkityksen. Kehän laidalla muistettiin edelleen Joensuun kamppailuhistorian aiempia vaiheita, eikä historia tällä kertaa toistanut itseään, vaikka häkin laidalta kuultiin samoja voimahuutoja, joita hallissa oli kuultu jo vuonna 1998.</w:t>
      </w:r>
    </w:p>
    <w:p>
      <w:pPr>
        <w:pStyle w:val="Heading3"/>
        <w:bidi w:val="0"/>
        <w:jc w:val="start"/>
        <w:rPr/>
      </w:pPr>
      <w:r>
        <w:rPr/>
        <w:t>Oman kylän poika</w:t>
      </w:r>
      <w:r>
        <w:rPr/>
        <w:t xml:space="preserve"> </w:t>
      </w:r>
      <w:r>
        <w:rPr/>
        <w:t>laittoi kioskin kiinni</w:t>
      </w:r>
    </w:p>
    <w:p>
      <w:pPr>
        <w:pStyle w:val="BodyText"/>
        <w:bidi w:val="0"/>
        <w:jc w:val="start"/>
        <w:rPr/>
      </w:pPr>
      <w:r>
        <w:rPr/>
        <w:t xml:space="preserve">Ilta huipentui </w:t>
      </w:r>
      <w:r>
        <w:rPr>
          <w:b/>
          <w:bCs/>
        </w:rPr>
        <w:t>Niko Aikosen</w:t>
      </w:r>
      <w:r>
        <w:rPr/>
        <w:t xml:space="preserve"> esiintyessä kotiseutunsa yleisölle. </w:t>
      </w:r>
      <w:r>
        <w:rPr>
          <w:b/>
          <w:bCs/>
        </w:rPr>
        <w:t>Aikonen</w:t>
      </w:r>
      <w:r>
        <w:rPr/>
        <w:t xml:space="preserve"> saapui kehään Leevi and the Leavingsin Pohjois-Karjala -kappaleen säestyksellä otteluun, jota monet pitivät mahdollisesti hänen viimeisenä esiintymisenään omalla kotiseudullaan. </w:t>
      </w:r>
      <w:r>
        <w:rPr/>
        <w:t xml:space="preserve">Aikonen voitti ottelun kehätuomarin keskeytyksellä toisessa erässä. </w:t>
      </w:r>
    </w:p>
    <w:p>
      <w:pPr>
        <w:pStyle w:val="BodyText"/>
        <w:bidi w:val="0"/>
        <w:jc w:val="start"/>
        <w:rPr/>
      </w:pPr>
      <w:r>
        <w:rPr/>
        <w:t>Voiton jälkeen pohdittavaksi jäi, selittyikö menestys Lahdessa saaduilla ammattimiesten opeilla vai yksinkertaisesti hyvillä geeneillä. Tukijoukoissa ottelua seurasi myös Aikosen veli, joka vaikutti jännittävän ottelua vähintään yhtä paljon kuin itse ottelija.</w:t>
      </w:r>
    </w:p>
    <w:p>
      <w:pPr>
        <w:pStyle w:val="Heading3"/>
        <w:bidi w:val="0"/>
        <w:jc w:val="start"/>
        <w:rPr/>
      </w:pPr>
      <w:r>
        <w:rPr/>
        <w:t xml:space="preserve">BMF-palkinto </w:t>
      </w:r>
      <w:r>
        <w:rPr/>
        <w:t>tahdosta ei näytöistä</w:t>
      </w:r>
    </w:p>
    <w:p>
      <w:pPr>
        <w:pStyle w:val="BodyText"/>
        <w:bidi w:val="0"/>
        <w:jc w:val="start"/>
        <w:rPr/>
      </w:pPr>
      <w:r>
        <w:rPr/>
        <w:t>Tapahtumassa jaettiin myös BMF-</w:t>
      </w:r>
      <w:r>
        <w:rPr/>
        <w:t xml:space="preserve">taistelijanpalkinto </w:t>
      </w:r>
      <w:r>
        <w:rPr/>
        <w:t xml:space="preserve">illan </w:t>
      </w:r>
      <w:r>
        <w:rPr/>
        <w:t>sitkeimmästä suorituksesta</w:t>
      </w:r>
      <w:r>
        <w:rPr/>
        <w:t xml:space="preserve">. Tällä kertaa palkinto ei kuitenkaan mennyt yhdellekään otteluillan voittajista </w:t>
      </w:r>
      <w:r>
        <w:rPr/>
        <w:t>vaan p</w:t>
      </w:r>
      <w:r>
        <w:rPr/>
        <w:t>alkinnon vastaanotti vakavasta loukkaantumisesta toipuva Rami Hietaniemi, jo</w:t>
      </w:r>
      <w:r>
        <w:rPr/>
        <w:t>nka oli tarkoitus otella tapahtumassa.</w:t>
      </w:r>
    </w:p>
    <w:p>
      <w:pPr>
        <w:pStyle w:val="BodyText"/>
        <w:bidi w:val="0"/>
        <w:jc w:val="start"/>
        <w:rPr/>
      </w:pPr>
      <w:r>
        <w:rPr/>
        <w:t>Hietaniemi kiitti tunnustuksesta videotervehdyksen välityksellä.</w:t>
      </w:r>
    </w:p>
    <w:p>
      <w:pPr>
        <w:pStyle w:val="Heading3"/>
        <w:bidi w:val="0"/>
        <w:jc w:val="start"/>
        <w:rPr/>
      </w:pPr>
      <w:r>
        <w:rPr/>
        <w:t>Joensuuhun syntymässä uusi kamppailutapahtuma?</w:t>
      </w:r>
    </w:p>
    <w:p>
      <w:pPr>
        <w:pStyle w:val="BodyText"/>
        <w:bidi w:val="0"/>
        <w:jc w:val="start"/>
        <w:rPr/>
      </w:pPr>
      <w:r>
        <w:rPr/>
        <w:t>Noin 2 500 myytyä pääsylippua, tuhansia striimikatsojia, kilpailullisia otteluita ja runsaasti näkyvyyttä sosiaalisessa mediassa. Ensimmäisen tapahtuman perusteella Voimaa on Fight Night onnistui tekemään vaikutuksen sekä paikallisesti että valtakunnallisesti.</w:t>
      </w:r>
    </w:p>
    <w:p>
      <w:pPr>
        <w:pStyle w:val="BodyText"/>
        <w:bidi w:val="0"/>
        <w:jc w:val="start"/>
        <w:rPr/>
      </w:pPr>
      <w:r>
        <w:rPr/>
        <w:t>Jos kiinnostus säilyy samalla tasolla myös tulevina vuosina, Joensuulla voi hyvinkin olla käsissään uusi merkittävä suomalainen kamppailutapahtuma.</w:t>
      </w:r>
    </w:p>
    <w:p>
      <w:pPr>
        <w:pStyle w:val="Heading2"/>
        <w:bidi w:val="0"/>
        <w:ind w:hanging="0" w:start="0"/>
        <w:jc w:val="start"/>
        <w:rPr/>
      </w:pPr>
      <w:r>
        <w:rPr>
          <w:rStyle w:val="Strong"/>
          <w:rFonts w:ascii="Liberation Sans" w:hAnsi="Liberation Sans"/>
          <w:b/>
          <w:i w:val="false"/>
          <w:caps w:val="false"/>
          <w:smallCaps w:val="false"/>
          <w:color w:val="000000"/>
          <w:spacing w:val="0"/>
          <w:shd w:fill="auto" w:val="clear"/>
        </w:rPr>
        <w:t>Lisätiedot, haastattelupyynnöt sekä media-akkreditoinnit</w:t>
      </w:r>
    </w:p>
    <w:p>
      <w:pPr>
        <w:pStyle w:val="BodyText"/>
        <w:bidi w:val="0"/>
        <w:jc w:val="start"/>
        <w:rPr>
          <w:rStyle w:val="Strong"/>
          <w:rFonts w:ascii="Liberation Sans" w:hAnsi="Liberation Sans"/>
          <w:b/>
          <w:i w:val="false"/>
          <w:caps w:val="false"/>
          <w:smallCaps w:val="false"/>
          <w:color w:val="000000"/>
          <w:spacing w:val="0"/>
          <w:shd w:fill="auto" w:val="clear"/>
        </w:rPr>
      </w:pPr>
      <w:r>
        <w:rPr/>
      </w:r>
    </w:p>
    <w:p>
      <w:pPr>
        <w:pStyle w:val="BodyText"/>
        <w:bidi w:val="0"/>
        <w:jc w:val="start"/>
        <w:rPr/>
      </w:pPr>
      <w:r>
        <w:rPr>
          <w:rStyle w:val="Strong"/>
        </w:rPr>
        <w:t>Mika Nikkonen</w:t>
      </w:r>
      <w:r>
        <w:rPr/>
        <w:br/>
        <w:t>Toimitusjohtaja</w:t>
        <w:br/>
        <w:t>Voimaa on! Fight Night</w:t>
      </w:r>
    </w:p>
    <w:p>
      <w:pPr>
        <w:pStyle w:val="BodyText"/>
        <w:bidi w:val="0"/>
        <w:spacing w:before="0" w:after="140"/>
        <w:jc w:val="start"/>
        <w:rPr/>
      </w:pPr>
      <w:r>
        <w:rPr/>
        <w:t>Puh. 045 207 1101</w:t>
        <w:br/>
        <w:t>Sähköposti: nikkinen1@hotmail.com</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fi-FI"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fi-FI" w:eastAsia="zh-CN" w:bidi="hi-IN"/>
    </w:rPr>
  </w:style>
  <w:style w:type="paragraph" w:styleId="Heading1">
    <w:name w:val="Heading 1"/>
    <w:basedOn w:val="Otsikko"/>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Otsikko"/>
    <w:next w:val="BodyText"/>
    <w:qFormat/>
    <w:pPr>
      <w:numPr>
        <w:ilvl w:val="1"/>
        <w:numId w:val="1"/>
      </w:numPr>
      <w:spacing w:before="200" w:after="120"/>
      <w:outlineLvl w:val="1"/>
    </w:pPr>
    <w:rPr>
      <w:rFonts w:ascii="Liberation Serif" w:hAnsi="Liberation Serif" w:eastAsia="NSimSun" w:cs="Arial"/>
      <w:b/>
      <w:bCs/>
      <w:sz w:val="36"/>
      <w:szCs w:val="36"/>
    </w:rPr>
  </w:style>
  <w:style w:type="paragraph" w:styleId="Heading3">
    <w:name w:val="Heading 3"/>
    <w:basedOn w:val="Otsikko"/>
    <w:next w:val="BodyText"/>
    <w:qFormat/>
    <w:pPr>
      <w:spacing w:before="140" w:after="120"/>
      <w:outlineLvl w:val="2"/>
    </w:pPr>
    <w:rPr>
      <w:rFonts w:ascii="Liberation Serif" w:hAnsi="Liberation Serif" w:eastAsia="NSimSun" w:cs="Arial"/>
      <w:b/>
      <w:bCs/>
      <w:sz w:val="28"/>
      <w:szCs w:val="28"/>
    </w:rPr>
  </w:style>
  <w:style w:type="character" w:styleId="Strong">
    <w:name w:val="Strong"/>
    <w:qFormat/>
    <w:rPr>
      <w:b/>
      <w:bCs/>
    </w:rPr>
  </w:style>
  <w:style w:type="paragraph" w:styleId="Otsikko">
    <w:name w:val="Otsikk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Hakemisto">
    <w:name w:val="Hakemisto"/>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193</TotalTime>
  <Application>LibreOffice/7.6.2.1$Windows_X86_64 LibreOffice_project/56f7684011345957bbf33a7ee678afaf4d2ba333</Application>
  <AppVersion>15.0000</AppVersion>
  <Pages>2</Pages>
  <Words>450</Words>
  <Characters>3656</Characters>
  <CharactersWithSpaces>4086</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2026-06-15T13:58:56Z</dcterms:created>
  <dc:creator/>
  <dc:description/>
  <dc:language>fi-FI</dc:language>
  <cp:lastModifiedBy/>
  <dcterms:modified xsi:type="dcterms:W3CDTF">2026-06-15T17:12:50Z</dcterms:modified>
  <cp:revision>2</cp:revision>
  <dc:subject/>
  <dc:title/>
</cp:coreProperties>
</file>